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A6" w:rsidRPr="00E15D4D" w:rsidRDefault="008D5F12">
      <w:pPr>
        <w:jc w:val="center"/>
        <w:rPr>
          <w:lang w:val="ru-RU"/>
        </w:rPr>
        <w:sectPr w:rsidR="002443A6" w:rsidRPr="00E15D4D">
          <w:footerReference w:type="default" r:id="rId8"/>
          <w:pgSz w:w="11900" w:h="16840"/>
          <w:pgMar w:top="1134" w:right="850" w:bottom="1134" w:left="1701" w:header="708" w:footer="708" w:gutter="0"/>
          <w:pgNumType w:start="1"/>
          <w:cols w:space="720"/>
          <w:titlePg/>
        </w:sectPr>
      </w:pPr>
      <w:r>
        <w:rPr>
          <w:noProof/>
          <w:lang w:val="ru-RU"/>
        </w:rPr>
        <w:drawing>
          <wp:inline distT="0" distB="0" distL="0" distR="0" wp14:anchorId="793D9A31" wp14:editId="0529E13A">
            <wp:extent cx="5936615" cy="8387080"/>
            <wp:effectExtent l="0" t="0" r="6985" b="0"/>
            <wp:docPr id="1" name="Рисунок 1" descr="C:\Users\kz7k\Pictures\2022-05-06\Scannen3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kz7k\Pictures\2022-05-06\Scannen3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A6" w:rsidRPr="00E15D4D" w:rsidRDefault="00E15D4D">
      <w:pPr>
        <w:ind w:firstLine="709"/>
        <w:jc w:val="center"/>
        <w:rPr>
          <w:b/>
          <w:sz w:val="28"/>
          <w:szCs w:val="28"/>
          <w:lang w:val="ru-RU"/>
        </w:rPr>
      </w:pPr>
      <w:r w:rsidRPr="00E15D4D">
        <w:rPr>
          <w:b/>
          <w:sz w:val="28"/>
          <w:szCs w:val="28"/>
          <w:lang w:val="ru-RU"/>
        </w:rPr>
        <w:lastRenderedPageBreak/>
        <w:t xml:space="preserve">Дополнительная профессиональная программа </w:t>
      </w:r>
    </w:p>
    <w:p w:rsidR="002443A6" w:rsidRPr="00E15D4D" w:rsidRDefault="00E15D4D">
      <w:pPr>
        <w:ind w:firstLine="709"/>
        <w:jc w:val="center"/>
        <w:rPr>
          <w:b/>
          <w:sz w:val="28"/>
          <w:szCs w:val="28"/>
          <w:lang w:val="ru-RU"/>
        </w:rPr>
      </w:pPr>
      <w:r w:rsidRPr="00E15D4D">
        <w:rPr>
          <w:b/>
          <w:sz w:val="28"/>
          <w:szCs w:val="28"/>
          <w:lang w:val="ru-RU"/>
        </w:rPr>
        <w:t xml:space="preserve">повышения квалификации </w:t>
      </w:r>
    </w:p>
    <w:p w:rsidR="002443A6" w:rsidRPr="00E15D4D" w:rsidRDefault="00E15D4D">
      <w:pPr>
        <w:ind w:firstLine="709"/>
        <w:jc w:val="center"/>
        <w:rPr>
          <w:b/>
          <w:sz w:val="28"/>
          <w:szCs w:val="28"/>
          <w:lang w:val="ru-RU"/>
        </w:rPr>
      </w:pPr>
      <w:r w:rsidRPr="00E15D4D">
        <w:rPr>
          <w:b/>
          <w:sz w:val="28"/>
          <w:szCs w:val="28"/>
          <w:lang w:val="ru-RU"/>
        </w:rPr>
        <w:t>«Педагогические и информационные технологии организации образовательного процесса в начальной школе» (с учетом стандартов Ворлдскиллс по компетенции «Преподавание в младших классах»)</w:t>
      </w:r>
    </w:p>
    <w:p w:rsidR="002443A6" w:rsidRPr="00E15D4D" w:rsidRDefault="002443A6">
      <w:pPr>
        <w:ind w:firstLine="709"/>
        <w:jc w:val="center"/>
        <w:rPr>
          <w:b/>
          <w:sz w:val="28"/>
          <w:szCs w:val="28"/>
          <w:lang w:val="ru-RU"/>
        </w:rPr>
      </w:pPr>
    </w:p>
    <w:p w:rsidR="002443A6" w:rsidRDefault="00E15D4D">
      <w:pPr>
        <w:numPr>
          <w:ilvl w:val="0"/>
          <w:numId w:val="12"/>
        </w:numPr>
        <w:ind w:firstLine="28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Цели реализации программы</w:t>
      </w:r>
    </w:p>
    <w:p w:rsidR="002443A6" w:rsidRPr="00E15D4D" w:rsidRDefault="00E15D4D">
      <w:pPr>
        <w:ind w:firstLine="851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Ворлдскиллс по компетенции «Преподавание в младших классах».</w:t>
      </w:r>
    </w:p>
    <w:p w:rsidR="002443A6" w:rsidRPr="00E15D4D" w:rsidRDefault="002443A6">
      <w:pPr>
        <w:ind w:left="851"/>
        <w:jc w:val="both"/>
        <w:rPr>
          <w:rFonts w:eastAsia="Times New Roman" w:cs="Times New Roman"/>
          <w:lang w:val="ru-RU"/>
        </w:rPr>
      </w:pPr>
    </w:p>
    <w:p w:rsidR="002443A6" w:rsidRPr="00E15D4D" w:rsidRDefault="00E15D4D">
      <w:pPr>
        <w:numPr>
          <w:ilvl w:val="0"/>
          <w:numId w:val="12"/>
        </w:numPr>
        <w:ind w:firstLine="285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b/>
          <w:lang w:val="ru-RU"/>
        </w:rPr>
        <w:t>Требования к результатам обучения. Планируемые результаты обучения</w:t>
      </w:r>
    </w:p>
    <w:p w:rsidR="002443A6" w:rsidRPr="00E15D4D" w:rsidRDefault="00E15D4D">
      <w:pPr>
        <w:ind w:firstLine="851"/>
        <w:jc w:val="both"/>
        <w:rPr>
          <w:b/>
          <w:lang w:val="ru-RU"/>
        </w:rPr>
      </w:pPr>
      <w:r w:rsidRPr="00E15D4D">
        <w:rPr>
          <w:b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2443A6" w:rsidRPr="00E15D4D" w:rsidRDefault="002443A6">
      <w:pPr>
        <w:spacing w:before="120" w:after="120"/>
        <w:ind w:firstLine="851"/>
        <w:jc w:val="both"/>
        <w:rPr>
          <w:lang w:val="ru-RU"/>
        </w:rPr>
      </w:pPr>
    </w:p>
    <w:tbl>
      <w:tblPr>
        <w:tblStyle w:val="af4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</w:tblGrid>
      <w:tr w:rsidR="002443A6" w:rsidRPr="008D5F12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2443A6">
            <w:pPr>
              <w:jc w:val="center"/>
              <w:rPr>
                <w:b/>
                <w:lang w:val="ru-RU"/>
              </w:rPr>
            </w:pPr>
          </w:p>
          <w:p w:rsidR="002443A6" w:rsidRPr="00E15D4D" w:rsidRDefault="00E15D4D">
            <w:pPr>
              <w:jc w:val="center"/>
              <w:rPr>
                <w:lang w:val="ru-RU"/>
              </w:rPr>
            </w:pPr>
            <w:r w:rsidRPr="00E15D4D">
              <w:rPr>
                <w:b/>
                <w:lang w:val="ru-RU"/>
              </w:rPr>
              <w:t>Содержание совершенствуемой или вновь формируемой компетенции</w:t>
            </w:r>
          </w:p>
        </w:tc>
      </w:tr>
      <w:tr w:rsidR="002443A6" w:rsidRPr="008D5F12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rFonts w:eastAsia="Times New Roman" w:cs="Times New Roman"/>
                <w:lang w:val="ru-RU"/>
              </w:rPr>
            </w:pPr>
            <w:r w:rsidRPr="00E15D4D">
              <w:rPr>
                <w:rFonts w:eastAsia="Times New Roman" w:cs="Times New Roman"/>
                <w:lang w:val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2443A6" w:rsidRPr="008D5F12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rFonts w:eastAsia="Times New Roman" w:cs="Times New Roman"/>
                <w:lang w:val="ru-RU"/>
              </w:rPr>
            </w:pPr>
            <w:r w:rsidRPr="00E15D4D">
              <w:rPr>
                <w:rFonts w:eastAsia="Times New Roman" w:cs="Times New Roman"/>
                <w:lang w:val="ru-RU"/>
              </w:rPr>
              <w:t>Обеспечивать постановку целей, мотивацию деятельности обучающихся, организовывать и контролировать работу с принятием на себя ответственности за качество образовательного процесса</w:t>
            </w:r>
          </w:p>
        </w:tc>
      </w:tr>
      <w:tr w:rsidR="002443A6" w:rsidRPr="008D5F12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rFonts w:eastAsia="Times New Roman" w:cs="Times New Roman"/>
                <w:lang w:val="ru-RU"/>
              </w:rPr>
            </w:pPr>
            <w:r w:rsidRPr="00E15D4D">
              <w:rPr>
                <w:rFonts w:eastAsia="Times New Roman" w:cs="Times New Roman"/>
                <w:lang w:val="ru-RU"/>
              </w:rPr>
              <w:t>Использовать современные педагогические технологии, соответствующие возрастным особенностям обучающихся и отражающих специфику предметной области</w:t>
            </w:r>
          </w:p>
        </w:tc>
      </w:tr>
      <w:tr w:rsidR="002443A6" w:rsidRPr="008D5F12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rFonts w:eastAsia="Times New Roman" w:cs="Times New Roman"/>
                <w:lang w:val="ru-RU"/>
              </w:rPr>
            </w:pPr>
            <w:r w:rsidRPr="00E15D4D">
              <w:rPr>
                <w:rFonts w:eastAsia="Times New Roman" w:cs="Times New Roman"/>
                <w:lang w:val="ru-RU"/>
              </w:rPr>
              <w:t>Использовать современные психолого-педагогические методы, ориентированные на формирование и развитие учебной деятельности обучающихся при реализации образовательных программ начального общего образования</w:t>
            </w:r>
          </w:p>
        </w:tc>
      </w:tr>
      <w:tr w:rsidR="002443A6" w:rsidRPr="008D5F12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rFonts w:eastAsia="Times New Roman" w:cs="Times New Roman"/>
                <w:lang w:val="ru-RU"/>
              </w:rPr>
            </w:pPr>
            <w:r w:rsidRPr="00E15D4D">
              <w:rPr>
                <w:rFonts w:eastAsia="Times New Roman" w:cs="Times New Roman"/>
                <w:lang w:val="ru-RU"/>
              </w:rPr>
              <w:t>Использовать современные средства ИКТ для совершенствования профессиональной деятельности</w:t>
            </w:r>
          </w:p>
        </w:tc>
      </w:tr>
      <w:tr w:rsidR="002443A6" w:rsidRPr="008D5F12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rFonts w:eastAsia="Times New Roman" w:cs="Times New Roman"/>
                <w:lang w:val="ru-RU"/>
              </w:rPr>
            </w:pPr>
            <w:r w:rsidRPr="00E15D4D">
              <w:rPr>
                <w:rFonts w:eastAsia="Times New Roman" w:cs="Times New Roman"/>
                <w:lang w:val="ru-RU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2443A6" w:rsidRPr="008D5F12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rFonts w:eastAsia="Times New Roman" w:cs="Times New Roman"/>
                <w:lang w:val="ru-RU"/>
              </w:rPr>
            </w:pPr>
            <w:r w:rsidRPr="00E15D4D">
              <w:rPr>
                <w:rFonts w:eastAsia="Times New Roman" w:cs="Times New Roman"/>
                <w:lang w:val="ru-RU"/>
              </w:rPr>
              <w:t>Обеспечивать охрану жизни и здоровья обучающихся во время образовательного процесса</w:t>
            </w:r>
          </w:p>
        </w:tc>
      </w:tr>
    </w:tbl>
    <w:p w:rsidR="002443A6" w:rsidRPr="00E15D4D" w:rsidRDefault="002443A6">
      <w:pPr>
        <w:widowControl w:val="0"/>
        <w:spacing w:before="120" w:after="120"/>
        <w:ind w:left="108" w:hanging="108"/>
        <w:jc w:val="both"/>
        <w:rPr>
          <w:lang w:val="ru-RU"/>
        </w:rPr>
      </w:pPr>
    </w:p>
    <w:p w:rsidR="002443A6" w:rsidRPr="00E15D4D" w:rsidRDefault="00E15D4D">
      <w:pPr>
        <w:ind w:firstLine="851"/>
        <w:jc w:val="both"/>
        <w:rPr>
          <w:lang w:val="ru-RU"/>
        </w:rPr>
      </w:pPr>
      <w:r w:rsidRPr="00E15D4D">
        <w:rPr>
          <w:lang w:val="ru-RU"/>
        </w:rPr>
        <w:t>Программа разработана в соответствии с:</w:t>
      </w:r>
    </w:p>
    <w:p w:rsidR="002443A6" w:rsidRPr="00E15D4D" w:rsidRDefault="00E15D4D">
      <w:pPr>
        <w:ind w:firstLine="851"/>
        <w:jc w:val="both"/>
        <w:rPr>
          <w:lang w:val="ru-RU"/>
        </w:rPr>
      </w:pPr>
      <w:r w:rsidRPr="00E15D4D">
        <w:rPr>
          <w:lang w:val="ru-RU"/>
        </w:rPr>
        <w:t>- спецификацией стандартов Ворлдскиллс по компетенции «Преподавание в младших классах»;</w:t>
      </w:r>
    </w:p>
    <w:p w:rsidR="002443A6" w:rsidRPr="00E15D4D" w:rsidRDefault="00E15D4D">
      <w:pPr>
        <w:ind w:firstLine="851"/>
        <w:jc w:val="both"/>
        <w:rPr>
          <w:lang w:val="ru-RU"/>
        </w:rPr>
      </w:pPr>
      <w:r w:rsidRPr="00E15D4D">
        <w:rPr>
          <w:b/>
          <w:lang w:val="ru-RU"/>
        </w:rPr>
        <w:lastRenderedPageBreak/>
        <w:t xml:space="preserve">- </w:t>
      </w:r>
      <w:r w:rsidRPr="00E15D4D">
        <w:rPr>
          <w:lang w:val="ru-RU"/>
        </w:rPr>
        <w:t>профессиональным стандартом «Педагог» (педагогическая деятельность в дошкольном, начальном общем, основном общем, среднем общем образовании) (учитель, воспитатель)» (утвержден приказом Минтруда России от 18 октября 2013 г. № 544н);</w:t>
      </w:r>
    </w:p>
    <w:p w:rsidR="002443A6" w:rsidRPr="00E15D4D" w:rsidRDefault="002443A6">
      <w:pPr>
        <w:ind w:firstLine="851"/>
        <w:jc w:val="both"/>
        <w:rPr>
          <w:lang w:val="ru-RU"/>
        </w:rPr>
      </w:pPr>
    </w:p>
    <w:p w:rsidR="002443A6" w:rsidRPr="00E15D4D" w:rsidRDefault="00E15D4D">
      <w:pPr>
        <w:ind w:firstLine="851"/>
        <w:jc w:val="both"/>
        <w:rPr>
          <w:lang w:val="ru-RU"/>
        </w:rPr>
      </w:pPr>
      <w:r w:rsidRPr="00E15D4D">
        <w:rPr>
          <w:lang w:val="ru-RU"/>
        </w:rPr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2443A6" w:rsidRPr="00E15D4D" w:rsidRDefault="002443A6">
      <w:pPr>
        <w:ind w:firstLine="851"/>
        <w:jc w:val="both"/>
        <w:rPr>
          <w:lang w:val="ru-RU"/>
        </w:rPr>
      </w:pP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>2.2. Требования к результатам освоения программы</w:t>
      </w:r>
    </w:p>
    <w:p w:rsidR="002443A6" w:rsidRPr="00E15D4D" w:rsidRDefault="00E15D4D">
      <w:pPr>
        <w:ind w:firstLine="993"/>
        <w:jc w:val="both"/>
        <w:rPr>
          <w:lang w:val="ru-RU"/>
        </w:rPr>
      </w:pPr>
      <w:r w:rsidRPr="00E15D4D">
        <w:rPr>
          <w:lang w:val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:rsidR="002443A6" w:rsidRPr="00E15D4D" w:rsidRDefault="00E15D4D">
      <w:pPr>
        <w:ind w:firstLine="993"/>
        <w:jc w:val="both"/>
        <w:rPr>
          <w:lang w:val="ru-RU"/>
        </w:rPr>
      </w:pPr>
      <w:r w:rsidRPr="00E15D4D">
        <w:rPr>
          <w:lang w:val="ru-RU"/>
        </w:rPr>
        <w:t>В результате освоения программы слушатель должен</w:t>
      </w:r>
      <w:r w:rsidRPr="00E15D4D">
        <w:rPr>
          <w:lang w:val="ru-RU"/>
        </w:rPr>
        <w:br/>
      </w:r>
    </w:p>
    <w:p w:rsidR="002443A6" w:rsidRDefault="00E15D4D">
      <w:pPr>
        <w:ind w:firstLine="993"/>
        <w:jc w:val="both"/>
        <w:rPr>
          <w:b/>
          <w:i/>
        </w:rPr>
      </w:pPr>
      <w:r>
        <w:rPr>
          <w:b/>
          <w:i/>
        </w:rPr>
        <w:t>знать:</w:t>
      </w:r>
    </w:p>
    <w:p w:rsidR="002443A6" w:rsidRPr="00E15D4D" w:rsidRDefault="00E15D4D">
      <w:pPr>
        <w:numPr>
          <w:ilvl w:val="0"/>
          <w:numId w:val="1"/>
        </w:numPr>
        <w:jc w:val="both"/>
        <w:rPr>
          <w:lang w:val="ru-RU"/>
        </w:rPr>
      </w:pPr>
      <w:r w:rsidRPr="00E15D4D">
        <w:rPr>
          <w:lang w:val="ru-RU"/>
        </w:rPr>
        <w:t>принципы системно-деятельностного подхода и условия его реализации</w:t>
      </w:r>
    </w:p>
    <w:p w:rsidR="002443A6" w:rsidRPr="00E15D4D" w:rsidRDefault="00E15D4D">
      <w:pPr>
        <w:numPr>
          <w:ilvl w:val="0"/>
          <w:numId w:val="1"/>
        </w:numPr>
        <w:jc w:val="both"/>
        <w:rPr>
          <w:lang w:val="ru-RU"/>
        </w:rPr>
      </w:pPr>
      <w:r w:rsidRPr="00E15D4D">
        <w:rPr>
          <w:lang w:val="ru-RU"/>
        </w:rPr>
        <w:t>современные педагогические технологии деятельностного типа, их роли в</w:t>
      </w:r>
    </w:p>
    <w:p w:rsidR="002443A6" w:rsidRDefault="00E15D4D">
      <w:pPr>
        <w:numPr>
          <w:ilvl w:val="0"/>
          <w:numId w:val="1"/>
        </w:numPr>
        <w:jc w:val="both"/>
      </w:pPr>
      <w:r>
        <w:t>условиях реализации ФГОС НОО</w:t>
      </w:r>
    </w:p>
    <w:p w:rsidR="002443A6" w:rsidRPr="00E15D4D" w:rsidRDefault="00E15D4D">
      <w:pPr>
        <w:numPr>
          <w:ilvl w:val="0"/>
          <w:numId w:val="1"/>
        </w:numPr>
        <w:jc w:val="both"/>
        <w:rPr>
          <w:lang w:val="ru-RU"/>
        </w:rPr>
      </w:pPr>
      <w:r w:rsidRPr="00E15D4D">
        <w:rPr>
          <w:lang w:val="ru-RU"/>
        </w:rPr>
        <w:t>современную информационную картину мира в образовательной и профессиональной деятельности</w:t>
      </w:r>
    </w:p>
    <w:p w:rsidR="002443A6" w:rsidRPr="00E15D4D" w:rsidRDefault="00E15D4D">
      <w:pPr>
        <w:numPr>
          <w:ilvl w:val="0"/>
          <w:numId w:val="1"/>
        </w:numPr>
        <w:jc w:val="both"/>
        <w:rPr>
          <w:rFonts w:ascii="Calibri" w:eastAsia="Calibri" w:hAnsi="Calibri" w:cs="Calibri"/>
          <w:lang w:val="ru-RU"/>
        </w:rPr>
      </w:pPr>
      <w:r w:rsidRPr="00E15D4D">
        <w:rPr>
          <w:lang w:val="ru-RU"/>
        </w:rPr>
        <w:t>требования профессионального стандарта педагога и компоненты общепедагогической ИКТ-компетентности.</w:t>
      </w:r>
    </w:p>
    <w:p w:rsidR="002443A6" w:rsidRPr="00E15D4D" w:rsidRDefault="00E15D4D">
      <w:pPr>
        <w:numPr>
          <w:ilvl w:val="0"/>
          <w:numId w:val="1"/>
        </w:numPr>
        <w:jc w:val="both"/>
        <w:rPr>
          <w:lang w:val="ru-RU"/>
        </w:rPr>
      </w:pPr>
      <w:r w:rsidRPr="00E15D4D">
        <w:rPr>
          <w:lang w:val="ru-RU"/>
        </w:rPr>
        <w:t>педагогические инновации в сфере начального общего образования</w:t>
      </w:r>
    </w:p>
    <w:p w:rsidR="002443A6" w:rsidRDefault="00E15D4D">
      <w:pPr>
        <w:numPr>
          <w:ilvl w:val="0"/>
          <w:numId w:val="1"/>
        </w:numPr>
        <w:jc w:val="both"/>
      </w:pPr>
      <w:r>
        <w:t>факторы, обеспечивающие успешность педагогической деятельности</w:t>
      </w:r>
    </w:p>
    <w:p w:rsidR="002443A6" w:rsidRPr="00E15D4D" w:rsidRDefault="00E15D4D">
      <w:pPr>
        <w:numPr>
          <w:ilvl w:val="0"/>
          <w:numId w:val="1"/>
        </w:numPr>
        <w:jc w:val="both"/>
        <w:rPr>
          <w:rFonts w:ascii="Calibri" w:eastAsia="Calibri" w:hAnsi="Calibri" w:cs="Calibri"/>
          <w:lang w:val="ru-RU"/>
        </w:rPr>
      </w:pPr>
      <w:r w:rsidRPr="00E15D4D">
        <w:rPr>
          <w:lang w:val="ru-RU"/>
        </w:rPr>
        <w:t>составляющие мультимедийной информационной среды учебного процесса и нормативно-правовое обеспечение использования цифровых мультимедийных материалов.</w:t>
      </w:r>
    </w:p>
    <w:p w:rsidR="002443A6" w:rsidRPr="00E15D4D" w:rsidRDefault="00E15D4D">
      <w:pPr>
        <w:numPr>
          <w:ilvl w:val="0"/>
          <w:numId w:val="1"/>
        </w:numPr>
        <w:jc w:val="both"/>
        <w:rPr>
          <w:lang w:val="ru-RU"/>
        </w:rPr>
      </w:pPr>
      <w:r w:rsidRPr="00E15D4D">
        <w:rPr>
          <w:lang w:val="ru-RU"/>
        </w:rPr>
        <w:t>возможности и критерии выбора программных средств для решения профессиональных и образовательных задач</w:t>
      </w:r>
    </w:p>
    <w:p w:rsidR="002443A6" w:rsidRPr="00E15D4D" w:rsidRDefault="002443A6">
      <w:pPr>
        <w:ind w:firstLine="993"/>
        <w:jc w:val="both"/>
        <w:rPr>
          <w:b/>
          <w:i/>
          <w:lang w:val="ru-RU"/>
        </w:rPr>
      </w:pPr>
    </w:p>
    <w:p w:rsidR="002443A6" w:rsidRDefault="00E15D4D">
      <w:pPr>
        <w:ind w:firstLine="993"/>
        <w:jc w:val="both"/>
        <w:rPr>
          <w:b/>
          <w:i/>
        </w:rPr>
      </w:pPr>
      <w:r>
        <w:rPr>
          <w:b/>
          <w:i/>
        </w:rPr>
        <w:t>уметь:</w:t>
      </w:r>
    </w:p>
    <w:p w:rsidR="002443A6" w:rsidRPr="00E15D4D" w:rsidRDefault="00E15D4D">
      <w:pPr>
        <w:numPr>
          <w:ilvl w:val="0"/>
          <w:numId w:val="2"/>
        </w:numPr>
        <w:ind w:firstLine="661"/>
        <w:jc w:val="both"/>
        <w:rPr>
          <w:lang w:val="ru-RU"/>
        </w:rPr>
      </w:pPr>
      <w:r w:rsidRPr="00E15D4D">
        <w:rPr>
          <w:lang w:val="ru-RU"/>
        </w:rPr>
        <w:t xml:space="preserve">осуществлять поиск, критический анализ и синтез информации, применять системный подход для решения поставленных задач </w:t>
      </w:r>
    </w:p>
    <w:p w:rsidR="002443A6" w:rsidRPr="00E15D4D" w:rsidRDefault="00E15D4D">
      <w:pPr>
        <w:numPr>
          <w:ilvl w:val="0"/>
          <w:numId w:val="2"/>
        </w:numPr>
        <w:ind w:firstLine="661"/>
        <w:jc w:val="both"/>
        <w:rPr>
          <w:lang w:val="ru-RU"/>
        </w:rPr>
      </w:pPr>
      <w:r w:rsidRPr="00E15D4D">
        <w:rPr>
          <w:lang w:val="ru-RU"/>
        </w:rPr>
        <w:t>применять вербальные и невербальные коммуникационные стратегии для вовлечения обучающихся в образовательный процесс;</w:t>
      </w:r>
    </w:p>
    <w:p w:rsidR="002443A6" w:rsidRPr="00E15D4D" w:rsidRDefault="00E15D4D">
      <w:pPr>
        <w:numPr>
          <w:ilvl w:val="0"/>
          <w:numId w:val="2"/>
        </w:numPr>
        <w:ind w:firstLine="661"/>
        <w:jc w:val="both"/>
        <w:rPr>
          <w:lang w:val="ru-RU"/>
        </w:rPr>
      </w:pPr>
      <w:r w:rsidRPr="00E15D4D">
        <w:rPr>
          <w:lang w:val="ru-RU"/>
        </w:rPr>
        <w:t>применять эффективные педагогические технологии деятельностного типа, основанные на знании законов развития личности и поведения в реальной и виртуальной среде (проблемнодиалогической, технологией продуктивного обучения, технологии постановки учебной задачи, организации учебной ситуации, организации коммуникации, рефлексии, самооценки, технологией оценивания, технологией проектной деятельности и др.) на основе знаний о потенциальных возможностях данных технологий;</w:t>
      </w:r>
    </w:p>
    <w:p w:rsidR="002443A6" w:rsidRPr="00E15D4D" w:rsidRDefault="00E15D4D">
      <w:pPr>
        <w:numPr>
          <w:ilvl w:val="0"/>
          <w:numId w:val="2"/>
        </w:numPr>
        <w:ind w:firstLine="661"/>
        <w:jc w:val="both"/>
        <w:rPr>
          <w:lang w:val="ru-RU"/>
        </w:rPr>
      </w:pPr>
      <w:r w:rsidRPr="00E15D4D">
        <w:rPr>
          <w:lang w:val="ru-RU"/>
        </w:rPr>
        <w:t>применять различные методы обработки информации; работать с компьютером как средством управления информацией;</w:t>
      </w:r>
    </w:p>
    <w:p w:rsidR="002443A6" w:rsidRPr="00E15D4D" w:rsidRDefault="00E15D4D">
      <w:pPr>
        <w:numPr>
          <w:ilvl w:val="0"/>
          <w:numId w:val="2"/>
        </w:numPr>
        <w:ind w:firstLine="661"/>
        <w:jc w:val="both"/>
        <w:rPr>
          <w:lang w:val="ru-RU"/>
        </w:rPr>
      </w:pPr>
      <w:r w:rsidRPr="00E15D4D">
        <w:rPr>
          <w:lang w:val="ru-RU"/>
        </w:rPr>
        <w:t>быть готовыми к продуктивному профессиональному обсуждению механизмов достижения образовательных результатов на основе использования педагогических технологий;</w:t>
      </w:r>
    </w:p>
    <w:p w:rsidR="002443A6" w:rsidRPr="00E15D4D" w:rsidRDefault="00E15D4D">
      <w:pPr>
        <w:numPr>
          <w:ilvl w:val="0"/>
          <w:numId w:val="2"/>
        </w:numPr>
        <w:ind w:firstLine="661"/>
        <w:jc w:val="both"/>
        <w:rPr>
          <w:rFonts w:ascii="Calibri" w:eastAsia="Calibri" w:hAnsi="Calibri" w:cs="Calibri"/>
          <w:lang w:val="ru-RU"/>
        </w:rPr>
      </w:pPr>
      <w:r w:rsidRPr="00E15D4D">
        <w:rPr>
          <w:lang w:val="ru-RU"/>
        </w:rPr>
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2443A6" w:rsidRPr="00E15D4D" w:rsidRDefault="00E15D4D">
      <w:pPr>
        <w:numPr>
          <w:ilvl w:val="0"/>
          <w:numId w:val="2"/>
        </w:numPr>
        <w:ind w:firstLine="661"/>
        <w:jc w:val="both"/>
        <w:rPr>
          <w:rFonts w:ascii="Calibri" w:eastAsia="Calibri" w:hAnsi="Calibri" w:cs="Calibri"/>
          <w:lang w:val="ru-RU"/>
        </w:rPr>
      </w:pPr>
      <w:r w:rsidRPr="00E15D4D">
        <w:rPr>
          <w:lang w:val="ru-RU"/>
        </w:rPr>
        <w:lastRenderedPageBreak/>
        <w:t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:rsidR="002443A6" w:rsidRPr="00E15D4D" w:rsidRDefault="00E15D4D">
      <w:pPr>
        <w:numPr>
          <w:ilvl w:val="0"/>
          <w:numId w:val="2"/>
        </w:numPr>
        <w:ind w:firstLine="661"/>
        <w:jc w:val="both"/>
        <w:rPr>
          <w:rFonts w:ascii="Calibri" w:eastAsia="Calibri" w:hAnsi="Calibri" w:cs="Calibri"/>
          <w:lang w:val="ru-RU"/>
        </w:rPr>
      </w:pPr>
      <w:r w:rsidRPr="00E15D4D">
        <w:rPr>
          <w:lang w:val="ru-RU"/>
        </w:rPr>
        <w:t>выполнять самоанализ и анализ деятельности других педагогов.</w:t>
      </w:r>
    </w:p>
    <w:p w:rsidR="002443A6" w:rsidRPr="00E15D4D" w:rsidRDefault="00E15D4D">
      <w:pPr>
        <w:numPr>
          <w:ilvl w:val="0"/>
          <w:numId w:val="2"/>
        </w:numPr>
        <w:ind w:firstLine="661"/>
        <w:jc w:val="both"/>
        <w:rPr>
          <w:rFonts w:ascii="Calibri" w:eastAsia="Calibri" w:hAnsi="Calibri" w:cs="Calibri"/>
          <w:lang w:val="ru-RU"/>
        </w:rPr>
      </w:pPr>
      <w:r w:rsidRPr="00E15D4D">
        <w:rPr>
          <w:lang w:val="ru-RU"/>
        </w:rPr>
        <w:t>работать с программными приложениями, позволяющими создавать мультимедийные объекты и продукты.</w:t>
      </w:r>
    </w:p>
    <w:p w:rsidR="002443A6" w:rsidRPr="00E15D4D" w:rsidRDefault="00E15D4D">
      <w:pPr>
        <w:numPr>
          <w:ilvl w:val="0"/>
          <w:numId w:val="2"/>
        </w:numPr>
        <w:ind w:firstLine="661"/>
        <w:jc w:val="both"/>
        <w:rPr>
          <w:rFonts w:ascii="Calibri" w:eastAsia="Calibri" w:hAnsi="Calibri" w:cs="Calibri"/>
          <w:lang w:val="ru-RU"/>
        </w:rPr>
      </w:pPr>
      <w:r w:rsidRPr="00E15D4D">
        <w:rPr>
          <w:lang w:val="ru-RU"/>
        </w:rPr>
        <w:t>эффективно использовать современные информационные компьютерные средства и технологии для включения в учебный курс ресурсов разного вида, в том числе медиаресурсов;</w:t>
      </w:r>
    </w:p>
    <w:p w:rsidR="002443A6" w:rsidRPr="00E15D4D" w:rsidRDefault="00E15D4D">
      <w:pPr>
        <w:numPr>
          <w:ilvl w:val="0"/>
          <w:numId w:val="2"/>
        </w:numPr>
        <w:ind w:firstLine="661"/>
        <w:jc w:val="both"/>
        <w:rPr>
          <w:lang w:val="ru-RU"/>
        </w:rPr>
      </w:pPr>
      <w:r w:rsidRPr="00E15D4D">
        <w:rPr>
          <w:lang w:val="ru-RU"/>
        </w:rPr>
        <w:t>выполнять самоанализ и анализ деятельности других педагогов.</w:t>
      </w:r>
    </w:p>
    <w:p w:rsidR="002443A6" w:rsidRPr="00E15D4D" w:rsidRDefault="002443A6">
      <w:pPr>
        <w:ind w:left="851"/>
        <w:jc w:val="both"/>
        <w:rPr>
          <w:lang w:val="ru-RU"/>
        </w:rPr>
      </w:pPr>
    </w:p>
    <w:p w:rsidR="002443A6" w:rsidRDefault="00E15D4D">
      <w:pPr>
        <w:numPr>
          <w:ilvl w:val="0"/>
          <w:numId w:val="3"/>
        </w:numPr>
        <w:ind w:firstLine="28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Содержание программы</w:t>
      </w:r>
    </w:p>
    <w:p w:rsidR="002443A6" w:rsidRPr="00E15D4D" w:rsidRDefault="00E15D4D">
      <w:pPr>
        <w:ind w:firstLine="851"/>
        <w:jc w:val="both"/>
        <w:rPr>
          <w:lang w:val="ru-RU"/>
        </w:rPr>
      </w:pPr>
      <w:r w:rsidRPr="00E15D4D">
        <w:rPr>
          <w:lang w:val="ru-RU"/>
        </w:rPr>
        <w:t>Категория слушателей: лица, имеющие или получающие среднее профессиональное и (или) высшее образование</w:t>
      </w:r>
    </w:p>
    <w:p w:rsidR="002443A6" w:rsidRPr="00E15D4D" w:rsidRDefault="00E15D4D">
      <w:pPr>
        <w:ind w:firstLine="851"/>
        <w:jc w:val="both"/>
        <w:rPr>
          <w:lang w:val="ru-RU"/>
        </w:rPr>
      </w:pPr>
      <w:r w:rsidRPr="00E15D4D">
        <w:rPr>
          <w:lang w:val="ru-RU"/>
        </w:rPr>
        <w:t>Трудоемкость обучения: 144 академических часа.</w:t>
      </w:r>
    </w:p>
    <w:p w:rsidR="002443A6" w:rsidRPr="00E15D4D" w:rsidRDefault="00E15D4D">
      <w:pPr>
        <w:ind w:firstLine="851"/>
        <w:jc w:val="both"/>
        <w:rPr>
          <w:lang w:val="ru-RU"/>
        </w:rPr>
      </w:pPr>
      <w:r w:rsidRPr="00E15D4D">
        <w:rPr>
          <w:lang w:val="ru-RU"/>
        </w:rPr>
        <w:t xml:space="preserve">Форма обучения: очная </w:t>
      </w:r>
    </w:p>
    <w:p w:rsidR="002443A6" w:rsidRPr="00E15D4D" w:rsidRDefault="002443A6">
      <w:pPr>
        <w:rPr>
          <w:lang w:val="ru-RU"/>
        </w:rPr>
      </w:pPr>
    </w:p>
    <w:p w:rsidR="002443A6" w:rsidRDefault="00E15D4D">
      <w:pPr>
        <w:ind w:left="360"/>
        <w:jc w:val="both"/>
        <w:rPr>
          <w:rFonts w:eastAsia="Times New Roman" w:cs="Times New Roman"/>
          <w:b/>
        </w:rPr>
      </w:pPr>
      <w:r>
        <w:rPr>
          <w:b/>
        </w:rPr>
        <w:t xml:space="preserve">3.1 </w:t>
      </w:r>
      <w:r>
        <w:rPr>
          <w:rFonts w:eastAsia="Times New Roman" w:cs="Times New Roman"/>
          <w:b/>
        </w:rPr>
        <w:t xml:space="preserve">Учебный план </w:t>
      </w:r>
    </w:p>
    <w:tbl>
      <w:tblPr>
        <w:tblStyle w:val="af5"/>
        <w:tblW w:w="938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7"/>
        <w:gridCol w:w="2803"/>
        <w:gridCol w:w="1134"/>
        <w:gridCol w:w="993"/>
        <w:gridCol w:w="1134"/>
        <w:gridCol w:w="1417"/>
        <w:gridCol w:w="1413"/>
      </w:tblGrid>
      <w:tr w:rsidR="002443A6">
        <w:trPr>
          <w:trHeight w:val="31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№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Наименование модулей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Всего, ак.час.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В том числе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Форма контроля</w:t>
            </w:r>
          </w:p>
        </w:tc>
      </w:tr>
      <w:tr w:rsidR="002443A6">
        <w:trPr>
          <w:trHeight w:val="91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2443A6">
            <w:pPr>
              <w:widowControl w:val="0"/>
              <w:spacing w:line="276" w:lineRule="auto"/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2443A6">
            <w:pPr>
              <w:widowControl w:val="0"/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2443A6">
            <w:pPr>
              <w:widowControl w:val="0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практ.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промежут. и итог. контроль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2443A6">
            <w:pPr>
              <w:widowControl w:val="0"/>
              <w:spacing w:line="276" w:lineRule="auto"/>
            </w:pPr>
          </w:p>
        </w:tc>
      </w:tr>
      <w:tr w:rsidR="002443A6">
        <w:trPr>
          <w:trHeight w:val="3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2443A6">
        <w:trPr>
          <w:trHeight w:val="214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r w:rsidRPr="00E15D4D">
              <w:rPr>
                <w:lang w:val="ru-RU"/>
              </w:rPr>
              <w:t xml:space="preserve">Модуль 1. Стандарты Ворлдскиллс и спецификация стандартов Ворлдскиллс по компетенции «Преподавание в младших классах». </w:t>
            </w:r>
            <w:r>
              <w:t>Разделы спецификации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214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9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3.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tabs>
                <w:tab w:val="left" w:pos="2130"/>
              </w:tabs>
              <w:rPr>
                <w:lang w:val="ru-RU"/>
              </w:rPr>
            </w:pPr>
            <w:r w:rsidRPr="00E15D4D">
              <w:rPr>
                <w:lang w:val="ru-RU"/>
              </w:rPr>
              <w:t>Модуль 3. Требования охраны труда и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9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4.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tabs>
                <w:tab w:val="left" w:pos="2130"/>
              </w:tabs>
              <w:rPr>
                <w:lang w:val="ru-RU"/>
              </w:rPr>
            </w:pPr>
            <w:r w:rsidRPr="00E15D4D">
              <w:rPr>
                <w:lang w:val="ru-RU"/>
              </w:rPr>
              <w:t>Модуль 4. Практическое занятие на определение стартового уровня владения компетенцией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9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lastRenderedPageBreak/>
              <w:t>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tabs>
                <w:tab w:val="left" w:pos="2130"/>
              </w:tabs>
            </w:pPr>
            <w:r>
              <w:t>Модуль5. Современные педагогические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9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tabs>
                <w:tab w:val="left" w:pos="2130"/>
              </w:tabs>
            </w:pPr>
            <w:r>
              <w:t>Модуль 6. Технологии проблемного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9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tabs>
                <w:tab w:val="left" w:pos="2130"/>
              </w:tabs>
              <w:rPr>
                <w:lang w:val="ru-RU"/>
              </w:rPr>
            </w:pPr>
            <w:r w:rsidRPr="00E15D4D">
              <w:rPr>
                <w:lang w:val="ru-RU"/>
              </w:rPr>
              <w:t>Модуль 7. Информационные технологии в работе учителя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123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Pr="00E15D4D" w:rsidRDefault="00E15D4D">
            <w:pPr>
              <w:tabs>
                <w:tab w:val="left" w:pos="2130"/>
              </w:tabs>
              <w:rPr>
                <w:lang w:val="ru-RU"/>
              </w:rPr>
            </w:pPr>
            <w:r w:rsidRPr="00E15D4D">
              <w:rPr>
                <w:lang w:val="ru-RU"/>
              </w:rPr>
              <w:t>Модуль 8. Практическое применение средств ИКТ в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9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9.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tabs>
                <w:tab w:val="left" w:pos="1920"/>
              </w:tabs>
            </w:pPr>
            <w:r>
              <w:t>Итоговая аттестация (демонстрационный экзамен)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ДЭ</w:t>
            </w:r>
            <w:r>
              <w:rPr>
                <w:vertAlign w:val="superscript"/>
              </w:rPr>
              <w:footnoteReference w:id="1"/>
            </w:r>
          </w:p>
        </w:tc>
      </w:tr>
      <w:tr w:rsidR="002443A6">
        <w:trPr>
          <w:trHeight w:val="3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2443A6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43A6" w:rsidRDefault="00E15D4D">
            <w:pP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2443A6"/>
        </w:tc>
      </w:tr>
    </w:tbl>
    <w:p w:rsidR="002443A6" w:rsidRDefault="002443A6">
      <w:pPr>
        <w:widowControl w:val="0"/>
        <w:ind w:left="468"/>
        <w:jc w:val="both"/>
        <w:rPr>
          <w:rFonts w:eastAsia="Times New Roman" w:cs="Times New Roman"/>
        </w:rPr>
      </w:pPr>
    </w:p>
    <w:p w:rsidR="002443A6" w:rsidRDefault="002443A6">
      <w:pPr>
        <w:widowControl w:val="0"/>
        <w:jc w:val="both"/>
      </w:pPr>
    </w:p>
    <w:p w:rsidR="002443A6" w:rsidRDefault="00E15D4D">
      <w:pPr>
        <w:jc w:val="both"/>
        <w:rPr>
          <w:rFonts w:eastAsia="Times New Roman" w:cs="Times New Roman"/>
          <w:b/>
        </w:rPr>
      </w:pPr>
      <w:r>
        <w:rPr>
          <w:b/>
        </w:rPr>
        <w:t xml:space="preserve">3.2 </w:t>
      </w:r>
      <w:r>
        <w:rPr>
          <w:rFonts w:eastAsia="Times New Roman" w:cs="Times New Roman"/>
          <w:b/>
        </w:rPr>
        <w:t xml:space="preserve">Учебно-тематический план </w:t>
      </w:r>
    </w:p>
    <w:p w:rsidR="002443A6" w:rsidRDefault="002443A6">
      <w:pPr>
        <w:jc w:val="both"/>
        <w:rPr>
          <w:b/>
        </w:rPr>
      </w:pPr>
    </w:p>
    <w:tbl>
      <w:tblPr>
        <w:tblStyle w:val="af6"/>
        <w:tblW w:w="92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42"/>
        <w:gridCol w:w="2693"/>
        <w:gridCol w:w="1116"/>
        <w:gridCol w:w="977"/>
        <w:gridCol w:w="1116"/>
        <w:gridCol w:w="1396"/>
        <w:gridCol w:w="1391"/>
      </w:tblGrid>
      <w:tr w:rsidR="002443A6">
        <w:trPr>
          <w:trHeight w:val="310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bookmarkStart w:id="0" w:name="_heading=h.gjdgxs" w:colFirst="0" w:colLast="0"/>
            <w:bookmarkEnd w:id="0"/>
            <w: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Наименование модулей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Всего, ак.час.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В том числе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Форма контроля</w:t>
            </w:r>
          </w:p>
        </w:tc>
      </w:tr>
      <w:tr w:rsidR="002443A6">
        <w:trPr>
          <w:trHeight w:val="91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2443A6">
            <w:pPr>
              <w:widowControl w:val="0"/>
              <w:spacing w:line="276" w:lineRule="auto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2443A6">
            <w:pPr>
              <w:widowControl w:val="0"/>
              <w:spacing w:line="276" w:lineRule="auto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2443A6">
            <w:pPr>
              <w:widowControl w:val="0"/>
              <w:spacing w:line="276" w:lineRule="auto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лекции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практ. занятия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промежут. и итог. контроль</w:t>
            </w: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2443A6">
            <w:pPr>
              <w:widowControl w:val="0"/>
              <w:spacing w:line="276" w:lineRule="auto"/>
            </w:pPr>
          </w:p>
        </w:tc>
      </w:tr>
      <w:tr w:rsidR="002443A6">
        <w:trPr>
          <w:trHeight w:val="31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2443A6">
        <w:trPr>
          <w:trHeight w:val="270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r w:rsidRPr="00E15D4D">
              <w:rPr>
                <w:b/>
                <w:lang w:val="ru-RU"/>
              </w:rPr>
              <w:t xml:space="preserve">Модуль 1. Стандарты Ворлдскиллс и спецификация стандартов Ворлдскиллс по компетенции «Преподавание в младших классах». </w:t>
            </w:r>
            <w:r>
              <w:rPr>
                <w:b/>
              </w:rPr>
              <w:t>Разделы спецификации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2443A6">
        <w:trPr>
          <w:trHeight w:val="18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lastRenderedPageBreak/>
              <w:t>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lang w:val="ru-RU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18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2.</w:t>
            </w:r>
            <w:r>
              <w:rPr>
                <w:b/>
                <w:vertAlign w:val="superscript"/>
              </w:rPr>
              <w:footnoteReference w:id="2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b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18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lang w:val="ru-RU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18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lang w:val="ru-RU"/>
              </w:rPr>
              <w:t>Актуальная ситуация на региональном рынке труда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18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2.3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lang w:val="ru-RU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9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tabs>
                <w:tab w:val="left" w:pos="2130"/>
              </w:tabs>
              <w:rPr>
                <w:lang w:val="ru-RU"/>
              </w:rPr>
            </w:pPr>
            <w:r w:rsidRPr="00E15D4D">
              <w:rPr>
                <w:b/>
                <w:lang w:val="ru-RU"/>
              </w:rPr>
              <w:t>Модуль 3. Требования охраны труда и техники безопасности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2443A6">
        <w:trPr>
          <w:trHeight w:val="9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tabs>
                <w:tab w:val="left" w:pos="2130"/>
              </w:tabs>
              <w:rPr>
                <w:lang w:val="ru-RU"/>
              </w:rPr>
            </w:pPr>
            <w:r w:rsidRPr="00E15D4D">
              <w:rPr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18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lastRenderedPageBreak/>
              <w:t>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tabs>
                <w:tab w:val="left" w:pos="2130"/>
              </w:tabs>
              <w:rPr>
                <w:lang w:val="ru-RU"/>
              </w:rPr>
            </w:pPr>
            <w:r w:rsidRPr="00E15D4D">
              <w:rPr>
                <w:lang w:val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18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tabs>
                <w:tab w:val="left" w:pos="2130"/>
              </w:tabs>
              <w:rPr>
                <w:lang w:val="ru-RU"/>
              </w:rPr>
            </w:pPr>
            <w:r w:rsidRPr="00E15D4D">
              <w:rPr>
                <w:b/>
                <w:lang w:val="ru-RU"/>
              </w:rPr>
              <w:t xml:space="preserve">Модуль 4. Практическое занятие на определение стартового уровня владения компетенцией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43A6">
        <w:trPr>
          <w:trHeight w:val="1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tabs>
                <w:tab w:val="left" w:pos="2130"/>
              </w:tabs>
            </w:pPr>
            <w:r>
              <w:t>Выполнение тестовых практических работ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2443A6">
            <w:pPr>
              <w:jc w:val="center"/>
            </w:pPr>
          </w:p>
        </w:tc>
      </w:tr>
      <w:tr w:rsidR="002443A6">
        <w:trPr>
          <w:trHeight w:val="9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5.</w:t>
            </w:r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tabs>
                <w:tab w:val="left" w:pos="2130"/>
              </w:tabs>
            </w:pPr>
            <w:r>
              <w:rPr>
                <w:b/>
              </w:rPr>
              <w:t>Модуль 5. Современные педагогические технологии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2443A6">
        <w:trPr>
          <w:trHeight w:val="48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lang w:val="ru-RU"/>
              </w:rPr>
              <w:t>Педагогические технологии: сущность, подходы к классификации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798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5.2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tabs>
                <w:tab w:val="left" w:pos="2130"/>
              </w:tabs>
            </w:pPr>
            <w:r>
              <w:t>Обзор современных педагогических технологий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81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5.3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lang w:val="ru-RU"/>
              </w:rPr>
              <w:t xml:space="preserve">Системно-деятельностный подход в обучении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81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5.4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r>
              <w:t>Промежуточная аттестация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зачет</w:t>
            </w:r>
          </w:p>
        </w:tc>
      </w:tr>
      <w:tr w:rsidR="002443A6">
        <w:trPr>
          <w:trHeight w:val="45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tabs>
                <w:tab w:val="left" w:pos="2130"/>
              </w:tabs>
            </w:pPr>
            <w:r>
              <w:rPr>
                <w:b/>
              </w:rPr>
              <w:t>Модуль 6. Технологии проблемного обучения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2443A6">
        <w:trPr>
          <w:trHeight w:val="51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6.1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tabs>
                <w:tab w:val="left" w:pos="2130"/>
              </w:tabs>
              <w:rPr>
                <w:lang w:val="ru-RU"/>
              </w:rPr>
            </w:pPr>
            <w:r w:rsidRPr="00E15D4D">
              <w:rPr>
                <w:lang w:val="ru-RU"/>
              </w:rPr>
              <w:t>Проблемное обучение в начальной школе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99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lastRenderedPageBreak/>
              <w:t>6.2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tabs>
                <w:tab w:val="left" w:pos="2130"/>
              </w:tabs>
              <w:rPr>
                <w:lang w:val="ru-RU"/>
              </w:rPr>
            </w:pPr>
            <w:r w:rsidRPr="00E15D4D">
              <w:rPr>
                <w:lang w:val="ru-RU"/>
              </w:rPr>
              <w:t>Постановка решения учебной задачи как ключевой компонент проблемного обучения.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741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6.3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tabs>
                <w:tab w:val="left" w:pos="2130"/>
              </w:tabs>
            </w:pPr>
            <w:r>
              <w:t>Промежуточная аттестация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2443A6">
            <w:pPr>
              <w:jc w:val="center"/>
            </w:pPr>
          </w:p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2443A6">
            <w:pPr>
              <w:jc w:val="center"/>
            </w:pPr>
          </w:p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2443A6">
            <w:pPr>
              <w:jc w:val="center"/>
            </w:pPr>
          </w:p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зачет</w:t>
            </w:r>
          </w:p>
        </w:tc>
      </w:tr>
      <w:tr w:rsidR="002443A6">
        <w:trPr>
          <w:trHeight w:val="9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tabs>
                <w:tab w:val="left" w:pos="1691"/>
              </w:tabs>
              <w:rPr>
                <w:lang w:val="ru-RU"/>
              </w:rPr>
            </w:pPr>
            <w:r w:rsidRPr="00E15D4D">
              <w:rPr>
                <w:b/>
                <w:lang w:val="ru-RU"/>
              </w:rPr>
              <w:t>Модуль 7. Информационные технологии в работе учителя начальных классов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2443A6">
            <w:pPr>
              <w:jc w:val="center"/>
              <w:rPr>
                <w:b/>
                <w:lang w:val="ru-RU"/>
              </w:rPr>
            </w:pPr>
          </w:p>
          <w:p w:rsidR="002443A6" w:rsidRPr="00E15D4D" w:rsidRDefault="002443A6">
            <w:pPr>
              <w:jc w:val="center"/>
              <w:rPr>
                <w:b/>
                <w:lang w:val="ru-RU"/>
              </w:rPr>
            </w:pPr>
          </w:p>
          <w:p w:rsidR="002443A6" w:rsidRDefault="00E15D4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2443A6">
            <w:pPr>
              <w:jc w:val="center"/>
              <w:rPr>
                <w:b/>
              </w:rPr>
            </w:pPr>
          </w:p>
          <w:p w:rsidR="002443A6" w:rsidRDefault="002443A6">
            <w:pPr>
              <w:jc w:val="center"/>
              <w:rPr>
                <w:b/>
              </w:rPr>
            </w:pPr>
          </w:p>
          <w:p w:rsidR="002443A6" w:rsidRDefault="00E15D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2443A6">
            <w:pPr>
              <w:jc w:val="center"/>
              <w:rPr>
                <w:b/>
              </w:rPr>
            </w:pPr>
          </w:p>
          <w:p w:rsidR="002443A6" w:rsidRDefault="002443A6">
            <w:pPr>
              <w:jc w:val="center"/>
              <w:rPr>
                <w:b/>
              </w:rPr>
            </w:pPr>
          </w:p>
          <w:p w:rsidR="002443A6" w:rsidRDefault="00E15D4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</w:p>
        </w:tc>
      </w:tr>
      <w:tr w:rsidR="002443A6">
        <w:trPr>
          <w:trHeight w:val="9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7.1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tabs>
                <w:tab w:val="left" w:pos="2130"/>
              </w:tabs>
              <w:rPr>
                <w:lang w:val="ru-RU"/>
              </w:rPr>
            </w:pPr>
            <w:r w:rsidRPr="00E15D4D">
              <w:rPr>
                <w:lang w:val="ru-RU"/>
              </w:rPr>
              <w:t>Основные составляющие ИКТ-компетентности педагога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9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7.2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tabs>
                <w:tab w:val="left" w:pos="2130"/>
              </w:tabs>
              <w:rPr>
                <w:lang w:val="ru-RU"/>
              </w:rPr>
            </w:pPr>
            <w:r w:rsidRPr="00E15D4D">
              <w:rPr>
                <w:lang w:val="ru-RU"/>
              </w:rPr>
              <w:t>Государственные и международные стандарты соблюдения авторских прав при использовании цифровой открытой информации в образовательных целях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tabs>
                <w:tab w:val="left" w:pos="345"/>
                <w:tab w:val="center" w:pos="419"/>
              </w:tabs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9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7.3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tabs>
                <w:tab w:val="left" w:pos="2130"/>
              </w:tabs>
              <w:rPr>
                <w:lang w:val="ru-RU"/>
              </w:rPr>
            </w:pPr>
            <w:r w:rsidRPr="00E15D4D">
              <w:rPr>
                <w:lang w:val="ru-RU"/>
              </w:rPr>
              <w:t xml:space="preserve">Парадигма </w:t>
            </w:r>
            <w:r>
              <w:t>smart</w:t>
            </w:r>
            <w:r w:rsidRPr="00E15D4D">
              <w:rPr>
                <w:lang w:val="ru-RU"/>
              </w:rPr>
              <w:t>-образования: принципы и технологии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tabs>
                <w:tab w:val="left" w:pos="345"/>
                <w:tab w:val="center" w:pos="419"/>
              </w:tabs>
              <w:jc w:val="center"/>
            </w:pPr>
            <w: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tabs>
                <w:tab w:val="left" w:pos="345"/>
                <w:tab w:val="center" w:pos="419"/>
              </w:tabs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tabs>
                <w:tab w:val="left" w:pos="345"/>
                <w:tab w:val="center" w:pos="419"/>
              </w:tabs>
              <w:jc w:val="center"/>
            </w:pPr>
            <w: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9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7.4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tabs>
                <w:tab w:val="left" w:pos="2130"/>
              </w:tabs>
              <w:rPr>
                <w:lang w:val="ru-RU"/>
              </w:rPr>
            </w:pPr>
            <w:r>
              <w:t>Smart</w:t>
            </w:r>
            <w:r w:rsidRPr="00E15D4D">
              <w:rPr>
                <w:lang w:val="ru-RU"/>
              </w:rPr>
              <w:t>-технологии коллективного обучения: совместное формирование образовательного контента и коммуникации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1198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7.5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lang w:val="ru-RU"/>
              </w:rPr>
              <w:t>Особенности подготовки учителя к урокам с использованием интерактивных технологий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1198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7.6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r>
              <w:t>Промежуточная аттестация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зачет</w:t>
            </w:r>
          </w:p>
        </w:tc>
      </w:tr>
      <w:tr w:rsidR="002443A6">
        <w:trPr>
          <w:trHeight w:val="15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b/>
                <w:lang w:val="ru-RU"/>
              </w:rPr>
              <w:t>Модуль 8. Практическое применение средств ИКТ в образовательной деятельности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2443A6">
            <w:pPr>
              <w:jc w:val="center"/>
              <w:rPr>
                <w:rFonts w:eastAsia="Times New Roman" w:cs="Times New Roman"/>
                <w:b/>
                <w:lang w:val="ru-RU"/>
              </w:rPr>
            </w:pPr>
          </w:p>
          <w:p w:rsidR="002443A6" w:rsidRPr="00E15D4D" w:rsidRDefault="002443A6">
            <w:pPr>
              <w:jc w:val="center"/>
              <w:rPr>
                <w:rFonts w:eastAsia="Times New Roman" w:cs="Times New Roman"/>
                <w:b/>
                <w:lang w:val="ru-RU"/>
              </w:rPr>
            </w:pPr>
          </w:p>
          <w:p w:rsidR="002443A6" w:rsidRPr="00E15D4D" w:rsidRDefault="002443A6">
            <w:pPr>
              <w:jc w:val="center"/>
              <w:rPr>
                <w:rFonts w:eastAsia="Times New Roman" w:cs="Times New Roman"/>
                <w:b/>
                <w:lang w:val="ru-RU"/>
              </w:rPr>
            </w:pPr>
          </w:p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60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2443A6">
            <w:pPr>
              <w:jc w:val="center"/>
              <w:rPr>
                <w:rFonts w:eastAsia="Times New Roman" w:cs="Times New Roman"/>
                <w:b/>
              </w:rPr>
            </w:pPr>
          </w:p>
          <w:p w:rsidR="002443A6" w:rsidRDefault="002443A6">
            <w:pPr>
              <w:jc w:val="center"/>
              <w:rPr>
                <w:rFonts w:eastAsia="Times New Roman" w:cs="Times New Roman"/>
                <w:b/>
              </w:rPr>
            </w:pPr>
          </w:p>
          <w:p w:rsidR="002443A6" w:rsidRDefault="002443A6">
            <w:pPr>
              <w:jc w:val="center"/>
              <w:rPr>
                <w:rFonts w:eastAsia="Times New Roman" w:cs="Times New Roman"/>
                <w:b/>
              </w:rPr>
            </w:pPr>
          </w:p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2443A6">
            <w:pPr>
              <w:jc w:val="center"/>
              <w:rPr>
                <w:rFonts w:eastAsia="Times New Roman" w:cs="Times New Roman"/>
                <w:b/>
              </w:rPr>
            </w:pPr>
          </w:p>
          <w:p w:rsidR="002443A6" w:rsidRDefault="002443A6">
            <w:pPr>
              <w:jc w:val="center"/>
              <w:rPr>
                <w:rFonts w:eastAsia="Times New Roman" w:cs="Times New Roman"/>
                <w:b/>
              </w:rPr>
            </w:pPr>
          </w:p>
          <w:p w:rsidR="002443A6" w:rsidRDefault="00E15D4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 </w:t>
            </w:r>
          </w:p>
          <w:p w:rsidR="002443A6" w:rsidRDefault="00E15D4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    42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Зачет</w:t>
            </w:r>
          </w:p>
        </w:tc>
      </w:tr>
      <w:tr w:rsidR="002443A6">
        <w:trPr>
          <w:trHeight w:val="1094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lastRenderedPageBreak/>
              <w:t>8.1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lang w:val="ru-RU"/>
              </w:rPr>
              <w:t>Подготовка интерактивных презентаций для урока с помощью смарт технологий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69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8.2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lang w:val="ru-RU"/>
              </w:rPr>
              <w:t xml:space="preserve">Разработка уровневых дидактических заданий на интерактивном оборудовании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109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8.3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lang w:val="ru-RU"/>
              </w:rPr>
              <w:t xml:space="preserve">Открытые образовательные ресурсы как основа </w:t>
            </w:r>
            <w:r>
              <w:t>smart</w:t>
            </w:r>
            <w:r w:rsidRPr="00E15D4D">
              <w:rPr>
                <w:lang w:val="ru-RU"/>
              </w:rPr>
              <w:t>-образования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667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8.4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lang w:val="ru-RU"/>
              </w:rPr>
              <w:t>Использование цифровых образовательных платформ в работе учителя на уроке и самостоятельной работе учащихся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794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8.5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lang w:val="ru-RU"/>
              </w:rPr>
              <w:t>Использование интернет-браузера на уроках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65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8.6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lang w:val="ru-RU"/>
              </w:rPr>
              <w:t>Использование мультимедийных файлов на уроках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65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8.7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lang w:val="ru-RU"/>
              </w:rPr>
              <w:t>Использование набора инструментов для создания упражнений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31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8.8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 w:rsidRPr="00E15D4D">
              <w:rPr>
                <w:lang w:val="ru-RU"/>
              </w:rPr>
              <w:t xml:space="preserve">Разработка системы оценочных мероприятий электронного курса с использованием технологий </w:t>
            </w:r>
            <w:r>
              <w:t>smart</w:t>
            </w:r>
            <w:r w:rsidRPr="00E15D4D">
              <w:rPr>
                <w:lang w:val="ru-RU"/>
              </w:rPr>
              <w:t>-образования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-</w:t>
            </w:r>
          </w:p>
        </w:tc>
      </w:tr>
      <w:tr w:rsidR="002443A6">
        <w:trPr>
          <w:trHeight w:val="31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8.9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r>
              <w:t>Промежуточная аттестация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зачет</w:t>
            </w:r>
          </w:p>
        </w:tc>
      </w:tr>
      <w:tr w:rsidR="002443A6">
        <w:trPr>
          <w:trHeight w:val="31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tabs>
                <w:tab w:val="left" w:pos="1920"/>
              </w:tabs>
              <w:jc w:val="both"/>
            </w:pPr>
            <w:r>
              <w:rPr>
                <w:b/>
              </w:rPr>
              <w:t xml:space="preserve">Итоговая аттестация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ДЭ</w:t>
            </w:r>
          </w:p>
        </w:tc>
      </w:tr>
      <w:tr w:rsidR="002443A6">
        <w:trPr>
          <w:trHeight w:val="61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9.1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tabs>
                <w:tab w:val="left" w:pos="1920"/>
              </w:tabs>
            </w:pPr>
            <w:r>
              <w:t>Демонстрационный экзамен по компетенции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ДЭ</w:t>
            </w:r>
          </w:p>
        </w:tc>
      </w:tr>
      <w:tr w:rsidR="002443A6">
        <w:trPr>
          <w:trHeight w:val="31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2443A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43A6" w:rsidRDefault="00E15D4D">
            <w:pP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89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2443A6">
            <w:pPr>
              <w:jc w:val="center"/>
            </w:pPr>
          </w:p>
        </w:tc>
      </w:tr>
    </w:tbl>
    <w:p w:rsidR="002443A6" w:rsidRDefault="002443A6">
      <w:pPr>
        <w:widowControl w:val="0"/>
        <w:ind w:left="1384"/>
        <w:jc w:val="both"/>
        <w:rPr>
          <w:rFonts w:eastAsia="Times New Roman" w:cs="Times New Roman"/>
        </w:rPr>
      </w:pPr>
    </w:p>
    <w:p w:rsidR="002443A6" w:rsidRDefault="00E15D4D">
      <w:pPr>
        <w:jc w:val="both"/>
        <w:rPr>
          <w:b/>
        </w:rPr>
      </w:pPr>
      <w:r>
        <w:rPr>
          <w:b/>
        </w:rPr>
        <w:t xml:space="preserve">3.3 </w:t>
      </w:r>
      <w:r>
        <w:rPr>
          <w:rFonts w:eastAsia="Times New Roman" w:cs="Times New Roman"/>
          <w:b/>
        </w:rPr>
        <w:t>Учебная программа</w:t>
      </w:r>
    </w:p>
    <w:p w:rsidR="002443A6" w:rsidRPr="00E15D4D" w:rsidRDefault="00E15D4D">
      <w:pPr>
        <w:shd w:val="clear" w:color="auto" w:fill="FFFFFF"/>
        <w:jc w:val="both"/>
        <w:rPr>
          <w:lang w:val="ru-RU"/>
        </w:rPr>
      </w:pPr>
      <w:r w:rsidRPr="00E15D4D">
        <w:rPr>
          <w:b/>
          <w:lang w:val="ru-RU"/>
        </w:rPr>
        <w:t xml:space="preserve">Модуль 1. Стандарты Ворлдскиллс и спецификация стандартов Ворлдскиллс по компетенции «Преподавание в младших классах». Разделы спецификации </w:t>
      </w:r>
    </w:p>
    <w:p w:rsidR="002443A6" w:rsidRPr="00E15D4D" w:rsidRDefault="00E15D4D">
      <w:pPr>
        <w:shd w:val="clear" w:color="auto" w:fill="FFFFFF"/>
        <w:spacing w:before="100" w:after="100"/>
        <w:jc w:val="both"/>
        <w:rPr>
          <w:lang w:val="ru-RU"/>
        </w:rPr>
      </w:pPr>
      <w:r w:rsidRPr="00E15D4D">
        <w:rPr>
          <w:b/>
          <w:lang w:val="ru-RU"/>
        </w:rPr>
        <w:t xml:space="preserve">Тема 1.1. </w:t>
      </w:r>
      <w:r w:rsidRPr="00E15D4D">
        <w:rPr>
          <w:lang w:val="ru-RU"/>
        </w:rPr>
        <w:t>Актуальное техническое описание по компетенции. Спецификация стандарта Ворлдскиллс по компетенции.</w:t>
      </w:r>
    </w:p>
    <w:p w:rsidR="002443A6" w:rsidRPr="00E15D4D" w:rsidRDefault="00E15D4D">
      <w:pPr>
        <w:ind w:right="60"/>
        <w:jc w:val="both"/>
        <w:rPr>
          <w:lang w:val="ru-RU"/>
        </w:rPr>
      </w:pPr>
      <w:r w:rsidRPr="00E15D4D">
        <w:rPr>
          <w:i/>
          <w:lang w:val="ru-RU"/>
        </w:rPr>
        <w:t>Лекция.</w:t>
      </w:r>
      <w:r w:rsidRPr="00E15D4D">
        <w:rPr>
          <w:lang w:val="ru-RU"/>
        </w:rPr>
        <w:t xml:space="preserve"> Основные термины движения Ворлдскиллс. Спецификация стандартов Ворлдскиллс по компетенции (</w:t>
      </w:r>
      <w:r>
        <w:t>WSSS</w:t>
      </w:r>
      <w:r w:rsidRPr="00E15D4D">
        <w:rPr>
          <w:lang w:val="ru-RU"/>
        </w:rPr>
        <w:t>) «Преподавание в младших классах». Конкурсное задание. Техническое описание. Инфраструктурный лист. Схема и оборудование рабочих мест.</w:t>
      </w:r>
    </w:p>
    <w:p w:rsidR="002443A6" w:rsidRPr="00E15D4D" w:rsidRDefault="002443A6">
      <w:pPr>
        <w:ind w:right="60"/>
        <w:jc w:val="both"/>
        <w:rPr>
          <w:lang w:val="ru-RU"/>
        </w:rPr>
      </w:pP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>Модуль 2. Актуальные требования рынка труда, современные технологии в профессиональной сфере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b/>
          <w:lang w:val="ru-RU"/>
        </w:rPr>
        <w:t>Тема 2.1.</w:t>
      </w:r>
      <w:r w:rsidRPr="00E15D4D">
        <w:rPr>
          <w:lang w:val="ru-RU"/>
        </w:rPr>
        <w:t xml:space="preserve">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b/>
          <w:lang w:val="ru-RU"/>
        </w:rPr>
        <w:t>Тема 2.2.</w:t>
      </w:r>
      <w:r w:rsidRPr="00E15D4D">
        <w:rPr>
          <w:lang w:val="ru-RU"/>
        </w:rPr>
        <w:t xml:space="preserve"> Актуальная ситуация на региональном рынке труда.</w:t>
      </w: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lang w:val="ru-RU"/>
        </w:rPr>
        <w:t xml:space="preserve">Профессиональный стандарт «Разработчик веб и мультимедийных приложений». Обзор рынка вакансий, требования работодателей к специалистам, стек технологий. 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b/>
          <w:lang w:val="ru-RU"/>
        </w:rPr>
        <w:t>Тема 2.3.</w:t>
      </w:r>
      <w:r w:rsidRPr="00E15D4D">
        <w:rPr>
          <w:lang w:val="ru-RU"/>
        </w:rPr>
        <w:t xml:space="preserve"> Современные технологии в профессиональной сфере, соответствующей компетенции.</w:t>
      </w:r>
    </w:p>
    <w:p w:rsidR="002443A6" w:rsidRPr="00E15D4D" w:rsidRDefault="002443A6">
      <w:pPr>
        <w:shd w:val="clear" w:color="auto" w:fill="FFFFFF"/>
        <w:jc w:val="both"/>
        <w:rPr>
          <w:lang w:val="ru-RU"/>
        </w:rPr>
      </w:pPr>
    </w:p>
    <w:p w:rsidR="002443A6" w:rsidRPr="00E15D4D" w:rsidRDefault="00E15D4D">
      <w:pPr>
        <w:shd w:val="clear" w:color="auto" w:fill="FFFFFF"/>
        <w:spacing w:before="100" w:after="100"/>
        <w:jc w:val="both"/>
        <w:rPr>
          <w:b/>
          <w:lang w:val="ru-RU"/>
        </w:rPr>
      </w:pPr>
      <w:r w:rsidRPr="00E15D4D">
        <w:rPr>
          <w:b/>
          <w:lang w:val="ru-RU"/>
        </w:rPr>
        <w:t>Модуль 3. Требования охраны труда и техники безопасности</w:t>
      </w:r>
    </w:p>
    <w:p w:rsidR="002443A6" w:rsidRPr="00E15D4D" w:rsidRDefault="00E15D4D">
      <w:pPr>
        <w:shd w:val="clear" w:color="auto" w:fill="FFFFFF"/>
        <w:spacing w:before="100" w:after="100"/>
        <w:jc w:val="both"/>
        <w:rPr>
          <w:lang w:val="ru-RU"/>
        </w:rPr>
      </w:pPr>
      <w:r w:rsidRPr="00E15D4D">
        <w:rPr>
          <w:b/>
          <w:lang w:val="ru-RU"/>
        </w:rPr>
        <w:t>Тема 3.1.</w:t>
      </w:r>
      <w:r w:rsidRPr="00E15D4D">
        <w:rPr>
          <w:lang w:val="ru-RU"/>
        </w:rPr>
        <w:t xml:space="preserve"> Требования охраны труда и техники безопасности.</w:t>
      </w:r>
    </w:p>
    <w:p w:rsidR="002443A6" w:rsidRPr="00E15D4D" w:rsidRDefault="00E15D4D">
      <w:pPr>
        <w:shd w:val="clear" w:color="auto" w:fill="FFFFFF"/>
        <w:spacing w:before="100" w:after="100"/>
        <w:jc w:val="both"/>
        <w:rPr>
          <w:lang w:val="ru-RU"/>
        </w:rPr>
      </w:pPr>
      <w:r w:rsidRPr="00E15D4D">
        <w:rPr>
          <w:i/>
          <w:lang w:val="ru-RU"/>
        </w:rPr>
        <w:t>Лекция</w:t>
      </w:r>
      <w:r w:rsidRPr="00E15D4D">
        <w:rPr>
          <w:lang w:val="ru-RU"/>
        </w:rPr>
        <w:t xml:space="preserve">. Общие положения о соблюдении техники безопасности и правилах охраны здоровья и окружающей среды.. </w:t>
      </w:r>
    </w:p>
    <w:p w:rsidR="002443A6" w:rsidRPr="00E15D4D" w:rsidRDefault="00E15D4D">
      <w:pPr>
        <w:shd w:val="clear" w:color="auto" w:fill="FFFFFF"/>
        <w:spacing w:before="100" w:after="100"/>
        <w:jc w:val="both"/>
        <w:rPr>
          <w:lang w:val="ru-RU"/>
        </w:rPr>
      </w:pPr>
      <w:r w:rsidRPr="00E15D4D">
        <w:rPr>
          <w:b/>
          <w:lang w:val="ru-RU"/>
        </w:rPr>
        <w:t>Тема 3.2.</w:t>
      </w:r>
      <w:r w:rsidRPr="00E15D4D">
        <w:rPr>
          <w:lang w:val="ru-RU"/>
        </w:rPr>
        <w:t xml:space="preserve"> Специфичные требования охраны труда, техники безопасности и окружающей среды по компетенции.</w:t>
      </w:r>
    </w:p>
    <w:p w:rsidR="002443A6" w:rsidRPr="00E15D4D" w:rsidRDefault="00E15D4D">
      <w:pPr>
        <w:shd w:val="clear" w:color="auto" w:fill="FFFFFF"/>
        <w:spacing w:before="100" w:after="100"/>
        <w:jc w:val="both"/>
        <w:rPr>
          <w:lang w:val="ru-RU"/>
        </w:rPr>
      </w:pPr>
      <w:r w:rsidRPr="00E15D4D">
        <w:rPr>
          <w:i/>
          <w:lang w:val="ru-RU"/>
        </w:rPr>
        <w:t xml:space="preserve">Практическое занятие. </w:t>
      </w:r>
      <w:r w:rsidRPr="00E15D4D">
        <w:rPr>
          <w:lang w:val="ru-RU"/>
        </w:rPr>
        <w:t>Проведение инструктажа в соответствии с требованиями охраны труда, техники безопасности и окружающей среды по компетенции.</w:t>
      </w:r>
    </w:p>
    <w:p w:rsidR="002443A6" w:rsidRPr="00E15D4D" w:rsidRDefault="002443A6">
      <w:pPr>
        <w:shd w:val="clear" w:color="auto" w:fill="FFFFFF"/>
        <w:spacing w:before="100" w:after="100"/>
        <w:jc w:val="both"/>
        <w:rPr>
          <w:lang w:val="ru-RU"/>
        </w:rPr>
      </w:pP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>Модуль 4. Практическое занятие на определение стартового уровня владения компетенцией</w:t>
      </w:r>
      <w:r w:rsidRPr="00E15D4D">
        <w:rPr>
          <w:lang w:val="ru-RU"/>
        </w:rPr>
        <w:t xml:space="preserve"> 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b/>
          <w:lang w:val="ru-RU"/>
        </w:rPr>
        <w:t>Тема 4.1.</w:t>
      </w:r>
      <w:r w:rsidRPr="00E15D4D">
        <w:rPr>
          <w:lang w:val="ru-RU"/>
        </w:rPr>
        <w:t xml:space="preserve"> Практическое занятие на определение стартового уровня владения компетенцией </w:t>
      </w:r>
    </w:p>
    <w:p w:rsidR="002443A6" w:rsidRPr="00E15D4D" w:rsidRDefault="002443A6">
      <w:pPr>
        <w:jc w:val="both"/>
        <w:rPr>
          <w:b/>
          <w:lang w:val="ru-RU"/>
        </w:rPr>
      </w:pPr>
    </w:p>
    <w:p w:rsidR="002443A6" w:rsidRPr="00E15D4D" w:rsidRDefault="00E15D4D">
      <w:pPr>
        <w:spacing w:line="276" w:lineRule="auto"/>
        <w:jc w:val="both"/>
        <w:rPr>
          <w:lang w:val="ru-RU"/>
        </w:rPr>
      </w:pPr>
      <w:r w:rsidRPr="00E15D4D">
        <w:rPr>
          <w:b/>
          <w:lang w:val="ru-RU"/>
        </w:rPr>
        <w:t>Модуль 5.  Современные педагогические технологии</w:t>
      </w:r>
    </w:p>
    <w:p w:rsidR="002443A6" w:rsidRPr="00E15D4D" w:rsidRDefault="00E15D4D">
      <w:pPr>
        <w:spacing w:line="276" w:lineRule="auto"/>
        <w:jc w:val="both"/>
        <w:rPr>
          <w:lang w:val="ru-RU"/>
        </w:rPr>
      </w:pPr>
      <w:r w:rsidRPr="00E15D4D">
        <w:rPr>
          <w:b/>
          <w:lang w:val="ru-RU"/>
        </w:rPr>
        <w:t>Тема 5.1.</w:t>
      </w:r>
      <w:r w:rsidRPr="00E15D4D">
        <w:rPr>
          <w:lang w:val="ru-RU"/>
        </w:rPr>
        <w:t xml:space="preserve"> </w:t>
      </w:r>
      <w:r w:rsidRPr="00E15D4D">
        <w:rPr>
          <w:b/>
          <w:lang w:val="ru-RU"/>
        </w:rPr>
        <w:t>Педагогические технологии: сущность, подходы к</w:t>
      </w:r>
      <w:r w:rsidRPr="00E15D4D">
        <w:rPr>
          <w:lang w:val="ru-RU"/>
        </w:rPr>
        <w:t xml:space="preserve"> </w:t>
      </w:r>
      <w:r w:rsidRPr="00E15D4D">
        <w:rPr>
          <w:b/>
          <w:lang w:val="ru-RU"/>
        </w:rPr>
        <w:t>классификации</w:t>
      </w:r>
      <w:r w:rsidRPr="00E15D4D">
        <w:rPr>
          <w:lang w:val="ru-RU"/>
        </w:rPr>
        <w:t>.</w:t>
      </w:r>
    </w:p>
    <w:p w:rsidR="002443A6" w:rsidRPr="00E15D4D" w:rsidRDefault="00E15D4D">
      <w:pPr>
        <w:jc w:val="both"/>
        <w:rPr>
          <w:i/>
          <w:lang w:val="ru-RU"/>
        </w:rPr>
      </w:pPr>
      <w:r w:rsidRPr="00E15D4D">
        <w:rPr>
          <w:i/>
          <w:lang w:val="ru-RU"/>
        </w:rPr>
        <w:t xml:space="preserve">Лекция. </w:t>
      </w:r>
      <w:r w:rsidRPr="00E15D4D">
        <w:rPr>
          <w:lang w:val="ru-RU"/>
        </w:rPr>
        <w:t xml:space="preserve">Понятия «педагогическая технология», «образовательная технология», «технология обучения», «инновационные технологии». Признаки педагогической технологии. Научные подходы к классификации педагогических технологий (В.В. Гузеев, В.А. Сластенин и др.). Классификация педагогических технологий. 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lang w:val="ru-RU"/>
        </w:rPr>
        <w:t>- Цели и принципы применения технологий в учебном процессе. Критерии и принципы выбора педагогических технологий. Специфика применения педагогических технологий в системно-деятельностной парадигме. Возможности формирования УУД, достижения личностных и метапредметных результатов средствами различных педагогических технологий.</w:t>
      </w: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>Тема 5.2. Обзор современных педагогических технологий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 xml:space="preserve">Лекция. </w:t>
      </w:r>
      <w:r w:rsidRPr="00E15D4D">
        <w:rPr>
          <w:lang w:val="ru-RU"/>
        </w:rPr>
        <w:t>Общая характеристика педагогических технологий обучения метапредметного характера: проектные и проектно-исследовательские технологии, технология развития критического мышления, диалоговые и дискуссионные технологи.</w:t>
      </w:r>
    </w:p>
    <w:p w:rsidR="002443A6" w:rsidRPr="00E15D4D" w:rsidRDefault="002443A6">
      <w:pPr>
        <w:jc w:val="both"/>
        <w:rPr>
          <w:i/>
          <w:lang w:val="ru-RU"/>
        </w:rPr>
      </w:pPr>
    </w:p>
    <w:p w:rsidR="002443A6" w:rsidRPr="00E15D4D" w:rsidRDefault="00E15D4D">
      <w:pPr>
        <w:jc w:val="both"/>
        <w:rPr>
          <w:i/>
          <w:lang w:val="ru-RU"/>
        </w:rPr>
      </w:pPr>
      <w:r w:rsidRPr="00E15D4D">
        <w:rPr>
          <w:i/>
          <w:lang w:val="ru-RU"/>
        </w:rPr>
        <w:t>Практическое занятие:</w:t>
      </w:r>
    </w:p>
    <w:p w:rsidR="002443A6" w:rsidRPr="00E15D4D" w:rsidRDefault="00E15D4D">
      <w:pPr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>- Особенности практического использования технологий метапредметного характера в условиях реализации ФГОС НОО и с учётом спецификации стандартов Ворлдскиллс по компетенции. Просмотр примеров реализации различных технологий в современной школе, разработка методов и приемов современных педагогических технологий в технологической карте урока.</w:t>
      </w:r>
    </w:p>
    <w:p w:rsidR="002443A6" w:rsidRPr="00E15D4D" w:rsidRDefault="002443A6">
      <w:pPr>
        <w:ind w:firstLine="709"/>
        <w:jc w:val="both"/>
        <w:rPr>
          <w:rFonts w:eastAsia="Times New Roman" w:cs="Times New Roman"/>
          <w:b/>
          <w:lang w:val="ru-RU"/>
        </w:rPr>
      </w:pP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>Тема 5.3.</w:t>
      </w:r>
      <w:r w:rsidRPr="00E15D4D">
        <w:rPr>
          <w:lang w:val="ru-RU"/>
        </w:rPr>
        <w:t xml:space="preserve"> </w:t>
      </w:r>
      <w:r w:rsidRPr="00E15D4D">
        <w:rPr>
          <w:b/>
          <w:lang w:val="ru-RU"/>
        </w:rPr>
        <w:t>Системно-деятельностный подход в обучении</w:t>
      </w:r>
    </w:p>
    <w:p w:rsidR="002443A6" w:rsidRPr="00E15D4D" w:rsidRDefault="00E15D4D">
      <w:pPr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i/>
          <w:lang w:val="ru-RU"/>
        </w:rPr>
        <w:t xml:space="preserve">Лекция. </w:t>
      </w:r>
      <w:r w:rsidRPr="00E15D4D">
        <w:rPr>
          <w:rFonts w:eastAsia="Times New Roman" w:cs="Times New Roman"/>
          <w:lang w:val="ru-RU"/>
        </w:rPr>
        <w:t>Сущность системно-деятельностного подхода как методологической основы ФГОС НОО. Дидактические  основы планирования, проведения и анализа учебной деятельности на уроках в начальной школе. Целеполагание. Формулирование предметных, метапредметных (познавательных, регулятивных, коммуникативных) результатов на уроках в начальной школе.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 xml:space="preserve">Практическое занятие. </w:t>
      </w:r>
      <w:r w:rsidRPr="00E15D4D">
        <w:rPr>
          <w:lang w:val="ru-RU"/>
        </w:rPr>
        <w:t>Разработка технологической карты и представление фрагмент урока (этап открытия нового знания) по учебным предметам (математика, русский язык, окружающий мир)</w:t>
      </w: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 xml:space="preserve">Промежуточная аттестация: </w:t>
      </w:r>
      <w:r w:rsidRPr="00E15D4D">
        <w:rPr>
          <w:lang w:val="ru-RU"/>
        </w:rPr>
        <w:t>Зачет</w:t>
      </w:r>
    </w:p>
    <w:p w:rsidR="002443A6" w:rsidRPr="00E15D4D" w:rsidRDefault="002443A6">
      <w:pPr>
        <w:ind w:firstLine="709"/>
        <w:jc w:val="both"/>
        <w:rPr>
          <w:rFonts w:eastAsia="Times New Roman" w:cs="Times New Roman"/>
          <w:b/>
          <w:lang w:val="ru-RU"/>
        </w:rPr>
      </w:pPr>
    </w:p>
    <w:p w:rsidR="002443A6" w:rsidRPr="00E15D4D" w:rsidRDefault="00E15D4D">
      <w:pPr>
        <w:jc w:val="both"/>
        <w:rPr>
          <w:lang w:val="ru-RU"/>
        </w:rPr>
      </w:pPr>
      <w:r w:rsidRPr="00E15D4D">
        <w:rPr>
          <w:b/>
          <w:lang w:val="ru-RU"/>
        </w:rPr>
        <w:t>Модуль 6. Технология проблемного обучения</w:t>
      </w:r>
    </w:p>
    <w:p w:rsidR="002443A6" w:rsidRPr="00E15D4D" w:rsidRDefault="002443A6">
      <w:pPr>
        <w:spacing w:line="14" w:lineRule="auto"/>
        <w:ind w:firstLine="851"/>
        <w:jc w:val="both"/>
        <w:rPr>
          <w:lang w:val="ru-RU"/>
        </w:rPr>
      </w:pP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>Тема 6.1 Проблемное обучение в начальной школе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 xml:space="preserve">Лекция. </w:t>
      </w:r>
      <w:r w:rsidRPr="00E15D4D">
        <w:rPr>
          <w:lang w:val="ru-RU"/>
        </w:rPr>
        <w:t>Проблемное обучение как тип развивающего обучения, содержание которого представлено системой проблемных задач различного уровня сложности, в процессе решения которых учащиеся овладевают новыми знаниями и способами действия. Проблемный урок как творческое усвоение знаний. Особенности проблемного урока. Структура проблемного урока. Организация деятельности учителя и учащегося в проблемном обучении.</w:t>
      </w:r>
    </w:p>
    <w:p w:rsidR="002443A6" w:rsidRPr="00E15D4D" w:rsidRDefault="002443A6">
      <w:pPr>
        <w:spacing w:line="14" w:lineRule="auto"/>
        <w:ind w:firstLine="851"/>
        <w:jc w:val="both"/>
        <w:rPr>
          <w:lang w:val="ru-RU"/>
        </w:rPr>
      </w:pP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>Тема 6.2 Постановка решения учебной задачи как ключевой компонент проблемного обучения.</w:t>
      </w:r>
    </w:p>
    <w:p w:rsidR="002443A6" w:rsidRPr="00E15D4D" w:rsidRDefault="00E15D4D">
      <w:pPr>
        <w:jc w:val="both"/>
        <w:rPr>
          <w:b/>
          <w:i/>
          <w:lang w:val="ru-RU"/>
        </w:rPr>
      </w:pPr>
      <w:r w:rsidRPr="00E15D4D">
        <w:rPr>
          <w:i/>
          <w:lang w:val="ru-RU"/>
        </w:rPr>
        <w:t xml:space="preserve">Лекция. </w:t>
      </w:r>
      <w:r w:rsidRPr="00E15D4D">
        <w:rPr>
          <w:lang w:val="ru-RU"/>
        </w:rPr>
        <w:t>Технология подготовки, проведения и анализа проблемного урока. Приемы создания проблемной ситуации, формулирование проблем. Пути решения проблемной задачи.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 xml:space="preserve">Практическое занятие. </w:t>
      </w:r>
      <w:r w:rsidRPr="00E15D4D">
        <w:rPr>
          <w:lang w:val="ru-RU"/>
        </w:rPr>
        <w:t xml:space="preserve">Технология подготовки, проведения и анализа проблемного урока. Приемы создания проблемной ситуации. Организация проблемных ситуаций, формулирование проблем. Пути решения проблемной задачи. Организация творческого воспроизведения знаний. Сравнительные характеристики побуждающего и подводящего диалога. Подготовка урока с единичным знанием. Постановка учебной задачи и ее решение с помощью создания проекта учебных занятий по программному материалу. Психолого-педагогические и методические рекомендации по технологии подготовки проблемного урока с учетом </w:t>
      </w: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 xml:space="preserve">Промежуточная аттестация: </w:t>
      </w:r>
      <w:r w:rsidRPr="00E15D4D">
        <w:rPr>
          <w:lang w:val="ru-RU"/>
        </w:rPr>
        <w:t>Зачет</w:t>
      </w:r>
    </w:p>
    <w:p w:rsidR="002443A6" w:rsidRPr="00E15D4D" w:rsidRDefault="002443A6">
      <w:pPr>
        <w:jc w:val="both"/>
        <w:rPr>
          <w:b/>
          <w:lang w:val="ru-RU"/>
        </w:rPr>
      </w:pPr>
    </w:p>
    <w:p w:rsidR="002443A6" w:rsidRPr="00E15D4D" w:rsidRDefault="00E15D4D">
      <w:pPr>
        <w:spacing w:line="276" w:lineRule="auto"/>
        <w:jc w:val="both"/>
        <w:rPr>
          <w:lang w:val="ru-RU"/>
        </w:rPr>
      </w:pPr>
      <w:r w:rsidRPr="00E15D4D">
        <w:rPr>
          <w:b/>
          <w:lang w:val="ru-RU"/>
        </w:rPr>
        <w:t>Модуль 7. Информационные технологии в работе учителя начальных классов</w:t>
      </w:r>
    </w:p>
    <w:p w:rsidR="002443A6" w:rsidRPr="00E15D4D" w:rsidRDefault="00E15D4D">
      <w:pPr>
        <w:spacing w:line="276" w:lineRule="auto"/>
        <w:jc w:val="both"/>
        <w:rPr>
          <w:b/>
          <w:lang w:val="ru-RU"/>
        </w:rPr>
      </w:pPr>
      <w:r w:rsidRPr="00E15D4D">
        <w:rPr>
          <w:b/>
          <w:lang w:val="ru-RU"/>
        </w:rPr>
        <w:t>Тема 7.1 Основные составляющие ИКТ-компетентности педагога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 xml:space="preserve">Лекция. </w:t>
      </w:r>
      <w:r w:rsidRPr="00E15D4D">
        <w:rPr>
          <w:lang w:val="ru-RU"/>
        </w:rPr>
        <w:t xml:space="preserve">Цифровая педагогика. Требования к ИКТ-компетентности учителя начальной школы. Уровни ИКТ-компетентности педагога. Диагностируемые показатели сформированного уровня ИКТ-компетентности педагога. Этика педагога в интернет-пространстве. 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>Практическое занятие.</w:t>
      </w:r>
      <w:r w:rsidRPr="00E15D4D">
        <w:rPr>
          <w:lang w:val="ru-RU"/>
        </w:rPr>
        <w:t xml:space="preserve"> Определение уровня ИКТ-компетентности участников образовательного процесса в результате анализа проведенных занятий. Оценка ЭОР с точки зрения использования на уроке, во внеурочной деятельности – работа с интерактивной доской.</w:t>
      </w:r>
    </w:p>
    <w:p w:rsidR="002443A6" w:rsidRPr="00E15D4D" w:rsidRDefault="00E15D4D">
      <w:pPr>
        <w:widowControl w:val="0"/>
        <w:spacing w:after="160" w:line="259" w:lineRule="auto"/>
        <w:jc w:val="both"/>
        <w:rPr>
          <w:lang w:val="ru-RU"/>
        </w:rPr>
      </w:pPr>
      <w:r w:rsidRPr="00E15D4D">
        <w:rPr>
          <w:b/>
          <w:lang w:val="ru-RU"/>
        </w:rPr>
        <w:t>Тема 7.2</w:t>
      </w:r>
      <w:r w:rsidRPr="00E15D4D">
        <w:rPr>
          <w:lang w:val="ru-RU"/>
        </w:rPr>
        <w:t xml:space="preserve"> </w:t>
      </w:r>
      <w:r w:rsidRPr="00E15D4D">
        <w:rPr>
          <w:b/>
          <w:lang w:val="ru-RU"/>
        </w:rPr>
        <w:t>Государственные и международные стандарты соблюдения авторских прав при использовании цифровой открытой информации в образовательных целях.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 xml:space="preserve">Лекция. </w:t>
      </w:r>
      <w:r w:rsidRPr="00E15D4D">
        <w:rPr>
          <w:lang w:val="ru-RU"/>
        </w:rPr>
        <w:t xml:space="preserve">Государственные и международные стандарты соблюдения авторских прав при использовании цифровой открытой информации в образовательных целях. Понятие объекта авторское право. Положения о защите и использовании объектов, находящихся в </w:t>
      </w:r>
      <w:r w:rsidRPr="00E15D4D">
        <w:rPr>
          <w:lang w:val="ru-RU"/>
        </w:rPr>
        <w:lastRenderedPageBreak/>
        <w:t>открытом доступе. Свободное использование произведений. Авторское право в различных странах.</w:t>
      </w:r>
    </w:p>
    <w:p w:rsidR="002443A6" w:rsidRPr="00E15D4D" w:rsidRDefault="002443A6">
      <w:pPr>
        <w:jc w:val="both"/>
        <w:rPr>
          <w:b/>
          <w:lang w:val="ru-RU"/>
        </w:rPr>
      </w:pP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 xml:space="preserve">Тема 7.3. Парадигма </w:t>
      </w:r>
      <w:r>
        <w:rPr>
          <w:b/>
        </w:rPr>
        <w:t>smart</w:t>
      </w:r>
      <w:r w:rsidRPr="00E15D4D">
        <w:rPr>
          <w:b/>
          <w:lang w:val="ru-RU"/>
        </w:rPr>
        <w:t xml:space="preserve">-образования: принципы и технологии. 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>Лекция.</w:t>
      </w:r>
      <w:r w:rsidRPr="00E15D4D">
        <w:rPr>
          <w:lang w:val="ru-RU"/>
        </w:rPr>
        <w:t xml:space="preserve"> </w:t>
      </w:r>
    </w:p>
    <w:p w:rsidR="002443A6" w:rsidRPr="00E15D4D" w:rsidRDefault="00E15D4D">
      <w:pPr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 xml:space="preserve">Понятие </w:t>
      </w:r>
      <w:r>
        <w:rPr>
          <w:rFonts w:eastAsia="Times New Roman" w:cs="Times New Roman"/>
        </w:rPr>
        <w:t>smart</w:t>
      </w:r>
      <w:r w:rsidRPr="00E15D4D">
        <w:rPr>
          <w:rFonts w:eastAsia="Times New Roman" w:cs="Times New Roman"/>
          <w:lang w:val="ru-RU"/>
        </w:rPr>
        <w:t>-образования, его концептуальные основы и электронное обучение (</w:t>
      </w:r>
      <w:r>
        <w:rPr>
          <w:rFonts w:eastAsia="Times New Roman" w:cs="Times New Roman"/>
        </w:rPr>
        <w:t>eLearning</w:t>
      </w:r>
      <w:r w:rsidRPr="00E15D4D">
        <w:rPr>
          <w:rFonts w:eastAsia="Times New Roman" w:cs="Times New Roman"/>
          <w:lang w:val="ru-RU"/>
        </w:rPr>
        <w:t>) и его основная составляющая электронные образовательные ресурсы как одна из технологий смарт-обучения. Модели интерактивной образовательной</w:t>
      </w:r>
      <w:r>
        <w:rPr>
          <w:rFonts w:eastAsia="Times New Roman" w:cs="Times New Roman"/>
        </w:rPr>
        <w:t> Smart</w:t>
      </w:r>
      <w:r w:rsidRPr="00E15D4D">
        <w:rPr>
          <w:rFonts w:eastAsia="Times New Roman" w:cs="Times New Roman"/>
          <w:lang w:val="ru-RU"/>
        </w:rPr>
        <w:t>-среды в школе.</w:t>
      </w:r>
    </w:p>
    <w:p w:rsidR="002443A6" w:rsidRPr="00E15D4D" w:rsidRDefault="002443A6">
      <w:pPr>
        <w:jc w:val="both"/>
        <w:rPr>
          <w:lang w:val="ru-RU"/>
        </w:rPr>
      </w:pP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 xml:space="preserve">Практическое занятие. </w:t>
      </w:r>
      <w:r w:rsidRPr="00E15D4D">
        <w:rPr>
          <w:lang w:val="ru-RU"/>
        </w:rPr>
        <w:t>Формирование навыков работы с программным обеспечением Смарт. Составление слайдов, использование строки заголовка, строки меню, панель действий, панель инструментов, контекстуальной панели, панели вкладок, сортировщика страниц, галереи, вложений, свойств, надстроек.</w:t>
      </w:r>
    </w:p>
    <w:p w:rsidR="002443A6" w:rsidRPr="00E15D4D" w:rsidRDefault="002443A6">
      <w:pPr>
        <w:jc w:val="both"/>
        <w:rPr>
          <w:rFonts w:eastAsia="Times New Roman" w:cs="Times New Roman"/>
          <w:lang w:val="ru-RU"/>
        </w:rPr>
      </w:pP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>Тема 7.4.</w:t>
      </w:r>
      <w:r w:rsidRPr="00E15D4D">
        <w:rPr>
          <w:rFonts w:ascii="Calibri" w:eastAsia="Calibri" w:hAnsi="Calibri" w:cs="Calibri"/>
          <w:b/>
          <w:lang w:val="ru-RU"/>
        </w:rPr>
        <w:t xml:space="preserve"> </w:t>
      </w:r>
      <w:r>
        <w:rPr>
          <w:b/>
        </w:rPr>
        <w:t>Smart</w:t>
      </w:r>
      <w:r w:rsidRPr="00E15D4D">
        <w:rPr>
          <w:b/>
          <w:lang w:val="ru-RU"/>
        </w:rPr>
        <w:t>-технологии коллективного обучения: совместное формирование образовательного контента и коммуникации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 xml:space="preserve">Лекция. </w:t>
      </w:r>
      <w:r w:rsidRPr="00E15D4D">
        <w:rPr>
          <w:lang w:val="ru-RU"/>
        </w:rPr>
        <w:t>Концепция смарт образования и ее основные понятия. Максимальное разнообразие мультимедиа ресурсов в современной школе. Применение различных Смарт-технологий в работе учителя.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>Практическое занятие.</w:t>
      </w:r>
      <w:r w:rsidRPr="00E15D4D">
        <w:rPr>
          <w:lang w:val="ru-RU"/>
        </w:rPr>
        <w:t xml:space="preserve"> Создание интерактивной презентации определяющей несколько уровней взаимодействия с учениками, создание заданий для индивидуальной коллективной и групповой работы на уроке в онлайн презентации. Обратная связь с учащимися на уроке и вне его.</w:t>
      </w:r>
    </w:p>
    <w:p w:rsidR="002443A6" w:rsidRPr="00E15D4D" w:rsidRDefault="002443A6">
      <w:pPr>
        <w:jc w:val="both"/>
        <w:rPr>
          <w:rFonts w:eastAsia="Times New Roman" w:cs="Times New Roman"/>
          <w:b/>
          <w:lang w:val="ru-RU"/>
        </w:rPr>
      </w:pP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>Тема 7.5. Особенности подготовки учителя к урокам с использованием интерактивных технологий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>Лекция.</w:t>
      </w:r>
      <w:r w:rsidRPr="00E15D4D">
        <w:rPr>
          <w:lang w:val="ru-RU"/>
        </w:rPr>
        <w:t xml:space="preserve"> Повышением производительности труда обучающихся на уроке с использованием интерактивных технологий. Особенности деятельности учителя с применением интерактивных средств на уроке. Разработка концепции интерактивного урока. Применение интерактивных средств на различных этапах урока.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>Практическое занятие</w:t>
      </w:r>
      <w:r w:rsidRPr="00E15D4D">
        <w:rPr>
          <w:lang w:val="ru-RU"/>
        </w:rPr>
        <w:t>. Разработка модели фрагмента урока с применением интерактивных средств и технологий на различных этапах урока. Создание дидактических информационных средств для организации коллективной познавательной деятельности по изучению нового материала. Изучение и подбор электронных образовательных ресурсов для интерактивной работы на уроке.</w:t>
      </w: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 xml:space="preserve">Промежуточная аттестация: </w:t>
      </w:r>
      <w:r w:rsidRPr="00E15D4D">
        <w:rPr>
          <w:lang w:val="ru-RU"/>
        </w:rPr>
        <w:t>Зачет</w:t>
      </w:r>
    </w:p>
    <w:p w:rsidR="002443A6" w:rsidRPr="00E15D4D" w:rsidRDefault="002443A6">
      <w:pPr>
        <w:jc w:val="both"/>
        <w:rPr>
          <w:rFonts w:eastAsia="Times New Roman" w:cs="Times New Roman"/>
          <w:lang w:val="ru-RU"/>
        </w:rPr>
      </w:pPr>
    </w:p>
    <w:p w:rsidR="002443A6" w:rsidRPr="00E15D4D" w:rsidRDefault="00E15D4D">
      <w:pPr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b/>
          <w:lang w:val="ru-RU"/>
        </w:rPr>
        <w:t>Модуль 8. Практическое применение средств ИКТ в образовательной деятельности</w:t>
      </w:r>
      <w:r w:rsidRPr="00E15D4D">
        <w:rPr>
          <w:rFonts w:eastAsia="Times New Roman" w:cs="Times New Roman"/>
          <w:lang w:val="ru-RU"/>
        </w:rPr>
        <w:t xml:space="preserve"> </w:t>
      </w:r>
    </w:p>
    <w:p w:rsidR="002443A6" w:rsidRPr="00E15D4D" w:rsidRDefault="00E15D4D">
      <w:pPr>
        <w:jc w:val="both"/>
        <w:rPr>
          <w:rFonts w:eastAsia="Times New Roman" w:cs="Times New Roman"/>
          <w:b/>
          <w:lang w:val="ru-RU"/>
        </w:rPr>
      </w:pPr>
      <w:r w:rsidRPr="00E15D4D">
        <w:rPr>
          <w:rFonts w:eastAsia="Times New Roman" w:cs="Times New Roman"/>
          <w:b/>
          <w:lang w:val="ru-RU"/>
        </w:rPr>
        <w:t>Тема 8.1.</w:t>
      </w:r>
      <w:r w:rsidRPr="00E15D4D">
        <w:rPr>
          <w:rFonts w:eastAsia="Times New Roman" w:cs="Times New Roman"/>
          <w:lang w:val="ru-RU"/>
        </w:rPr>
        <w:t xml:space="preserve"> </w:t>
      </w:r>
      <w:r w:rsidRPr="00E15D4D">
        <w:rPr>
          <w:rFonts w:eastAsia="Times New Roman" w:cs="Times New Roman"/>
          <w:b/>
          <w:lang w:val="ru-RU"/>
        </w:rPr>
        <w:t>Подготовка интерактивных презентаций для урока с помощью смарт технологий.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>Практическое занятие.</w:t>
      </w:r>
      <w:r w:rsidRPr="00E15D4D">
        <w:rPr>
          <w:lang w:val="ru-RU"/>
        </w:rPr>
        <w:t xml:space="preserve"> Создание при создании упражнений с помощью программы «</w:t>
      </w:r>
      <w:r>
        <w:t>SMART</w:t>
      </w:r>
      <w:r w:rsidRPr="00E15D4D">
        <w:rPr>
          <w:lang w:val="ru-RU"/>
        </w:rPr>
        <w:t xml:space="preserve"> </w:t>
      </w:r>
      <w:r>
        <w:t>Notebook</w:t>
      </w:r>
      <w:r w:rsidRPr="00E15D4D">
        <w:rPr>
          <w:lang w:val="ru-RU"/>
        </w:rPr>
        <w:t xml:space="preserve">» и интерактивной доски </w:t>
      </w:r>
      <w:r>
        <w:t>SMART</w:t>
      </w:r>
      <w:r w:rsidRPr="00E15D4D">
        <w:rPr>
          <w:lang w:val="ru-RU"/>
        </w:rPr>
        <w:t xml:space="preserve">. Формирование навыков работы с программным обеспечением Смарт. Подготовка интерактивных презентаций к различным урокам в начальных классах. Создание упражнений «Скрытые ответы», упражнения «Волшебная лупа», «Волшебная труба», «пазл» и т.д. Создание видеозаписи своего урока и настройка звукового сопровождения презентации. </w:t>
      </w:r>
    </w:p>
    <w:p w:rsidR="002443A6" w:rsidRPr="00E15D4D" w:rsidRDefault="002443A6">
      <w:pPr>
        <w:ind w:firstLine="709"/>
        <w:jc w:val="both"/>
        <w:rPr>
          <w:rFonts w:eastAsia="Times New Roman" w:cs="Times New Roman"/>
          <w:i/>
          <w:lang w:val="ru-RU"/>
        </w:rPr>
      </w:pPr>
    </w:p>
    <w:p w:rsidR="002443A6" w:rsidRPr="00E15D4D" w:rsidRDefault="00E15D4D">
      <w:pPr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b/>
          <w:lang w:val="ru-RU"/>
        </w:rPr>
        <w:t>Тема 8.2. Разработка уровневых дидактических заданий на интерактивном оборудовании</w:t>
      </w:r>
      <w:r w:rsidRPr="00E15D4D">
        <w:rPr>
          <w:rFonts w:eastAsia="Times New Roman" w:cs="Times New Roman"/>
          <w:lang w:val="ru-RU"/>
        </w:rPr>
        <w:t xml:space="preserve"> 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lastRenderedPageBreak/>
        <w:t>Лекция.</w:t>
      </w:r>
      <w:r w:rsidRPr="00E15D4D">
        <w:rPr>
          <w:lang w:val="ru-RU"/>
        </w:rPr>
        <w:t xml:space="preserve"> Концепция разноуровневого обучения.</w:t>
      </w:r>
      <w:r w:rsidRPr="00E15D4D">
        <w:rPr>
          <w:sz w:val="22"/>
          <w:szCs w:val="22"/>
          <w:lang w:val="ru-RU"/>
        </w:rPr>
        <w:t xml:space="preserve"> Технологии личностно-ориентированного обучения как способ обеспечения разноуровневости содержания урока. В</w:t>
      </w:r>
      <w:r w:rsidRPr="00E15D4D">
        <w:rPr>
          <w:lang w:val="ru-RU"/>
        </w:rPr>
        <w:t>заимосвязь таксономии целей с уровнями усвоения качества знаний. Обеспечение оптимального сочетания индивидуальной и групповой форм деятельности учащихся в работе над уровневыми заданиями.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>Практическое занятие</w:t>
      </w:r>
      <w:r w:rsidRPr="00E15D4D">
        <w:rPr>
          <w:lang w:val="ru-RU"/>
        </w:rPr>
        <w:t xml:space="preserve">. Изучение образовательных возможностей электронных платформ </w:t>
      </w:r>
      <w:r>
        <w:t>Learnin</w:t>
      </w:r>
      <w:r w:rsidRPr="00E15D4D">
        <w:rPr>
          <w:lang w:val="ru-RU"/>
        </w:rPr>
        <w:t>А</w:t>
      </w:r>
      <w:r>
        <w:t>pps</w:t>
      </w:r>
      <w:r w:rsidRPr="00E15D4D">
        <w:rPr>
          <w:lang w:val="ru-RU"/>
        </w:rPr>
        <w:t xml:space="preserve">, </w:t>
      </w:r>
      <w:r>
        <w:t>Wizer</w:t>
      </w:r>
      <w:r w:rsidRPr="00E15D4D">
        <w:rPr>
          <w:lang w:val="ru-RU"/>
        </w:rPr>
        <w:t>.</w:t>
      </w:r>
      <w:r>
        <w:t>me</w:t>
      </w:r>
      <w:r w:rsidRPr="00E15D4D">
        <w:rPr>
          <w:lang w:val="ru-RU"/>
        </w:rPr>
        <w:t xml:space="preserve">, </w:t>
      </w:r>
      <w:r>
        <w:t>Tricider</w:t>
      </w:r>
      <w:r w:rsidRPr="00E15D4D">
        <w:rPr>
          <w:lang w:val="ru-RU"/>
        </w:rPr>
        <w:t xml:space="preserve">, </w:t>
      </w:r>
      <w:r>
        <w:t>Sli</w:t>
      </w:r>
      <w:r w:rsidRPr="00E15D4D">
        <w:rPr>
          <w:lang w:val="ru-RU"/>
        </w:rPr>
        <w:t>.</w:t>
      </w:r>
      <w:r>
        <w:t>do</w:t>
      </w:r>
      <w:r w:rsidRPr="00E15D4D">
        <w:rPr>
          <w:lang w:val="ru-RU"/>
        </w:rPr>
        <w:t xml:space="preserve">, </w:t>
      </w:r>
      <w:r w:rsidRPr="00E15D4D">
        <w:rPr>
          <w:b/>
          <w:lang w:val="ru-RU"/>
        </w:rPr>
        <w:t xml:space="preserve"> </w:t>
      </w:r>
      <w:r>
        <w:t>dilsy</w:t>
      </w:r>
      <w:r w:rsidRPr="00E15D4D">
        <w:rPr>
          <w:lang w:val="ru-RU"/>
        </w:rPr>
        <w:t>.</w:t>
      </w:r>
      <w:r>
        <w:t>net</w:t>
      </w:r>
      <w:r w:rsidRPr="00E15D4D">
        <w:rPr>
          <w:lang w:val="ru-RU"/>
        </w:rPr>
        <w:t xml:space="preserve">, </w:t>
      </w:r>
      <w:r>
        <w:t>Wix</w:t>
      </w:r>
      <w:r w:rsidRPr="00E15D4D">
        <w:rPr>
          <w:lang w:val="ru-RU"/>
        </w:rPr>
        <w:t>.</w:t>
      </w:r>
      <w:r>
        <w:t>com</w:t>
      </w:r>
      <w:r w:rsidRPr="00E15D4D">
        <w:rPr>
          <w:lang w:val="ru-RU"/>
        </w:rPr>
        <w:t xml:space="preserve"> и др. Разработка и конструирование учебных заданий по определенной теме в соответствии с уровнями усвоения знаний: узнавание, воспроизведение, понимание, применение, с учетом возрастных особенностей учеников. Предложение выбора задания, создание ситуации успеха, построение и применение уровневых заданий для различных видов уроков. Обеспечение оптимального сочетания индивидуальной и групповой форм деятельности учащихся в работе над уровневыми заданиями.</w:t>
      </w:r>
    </w:p>
    <w:p w:rsidR="002443A6" w:rsidRPr="00E15D4D" w:rsidRDefault="002443A6">
      <w:pPr>
        <w:jc w:val="both"/>
        <w:rPr>
          <w:rFonts w:eastAsia="Times New Roman" w:cs="Times New Roman"/>
          <w:b/>
          <w:lang w:val="ru-RU"/>
        </w:rPr>
      </w:pPr>
    </w:p>
    <w:p w:rsidR="002443A6" w:rsidRPr="00E15D4D" w:rsidRDefault="00E15D4D">
      <w:pPr>
        <w:jc w:val="both"/>
        <w:rPr>
          <w:rFonts w:eastAsia="Times New Roman" w:cs="Times New Roman"/>
          <w:b/>
          <w:lang w:val="ru-RU"/>
        </w:rPr>
      </w:pPr>
      <w:r w:rsidRPr="00E15D4D">
        <w:rPr>
          <w:rFonts w:eastAsia="Times New Roman" w:cs="Times New Roman"/>
          <w:b/>
          <w:lang w:val="ru-RU"/>
        </w:rPr>
        <w:t xml:space="preserve">Тема 8.3. Открытые образовательные ресурсы как основа </w:t>
      </w:r>
      <w:r>
        <w:rPr>
          <w:rFonts w:eastAsia="Times New Roman" w:cs="Times New Roman"/>
          <w:b/>
        </w:rPr>
        <w:t>smart</w:t>
      </w:r>
      <w:r w:rsidRPr="00E15D4D">
        <w:rPr>
          <w:rFonts w:eastAsia="Times New Roman" w:cs="Times New Roman"/>
          <w:b/>
          <w:lang w:val="ru-RU"/>
        </w:rPr>
        <w:t xml:space="preserve">-образования. </w:t>
      </w:r>
    </w:p>
    <w:p w:rsidR="002443A6" w:rsidRPr="00E15D4D" w:rsidRDefault="00E15D4D">
      <w:pPr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i/>
          <w:lang w:val="ru-RU"/>
        </w:rPr>
        <w:t xml:space="preserve">Лекция </w:t>
      </w:r>
      <w:r w:rsidRPr="00E15D4D">
        <w:rPr>
          <w:rFonts w:eastAsia="Times New Roman" w:cs="Times New Roman"/>
          <w:lang w:val="ru-RU"/>
        </w:rPr>
        <w:t>Открытые образовательные ресурсы в учебном процессе и профессиональном развитии педагога. Цифровые образовательные ресурсы. Использование Интернет-ресурсов  в образовательном процессе.</w:t>
      </w:r>
    </w:p>
    <w:p w:rsidR="002443A6" w:rsidRPr="00E15D4D" w:rsidRDefault="00E15D4D">
      <w:pPr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i/>
          <w:lang w:val="ru-RU"/>
        </w:rPr>
        <w:t>Практическое занятие</w:t>
      </w:r>
      <w:r w:rsidRPr="00E15D4D">
        <w:rPr>
          <w:rFonts w:eastAsia="Times New Roman" w:cs="Times New Roman"/>
          <w:lang w:val="ru-RU"/>
        </w:rPr>
        <w:t xml:space="preserve">. Создание электронных портфолио, информационных порталов и личных кабинетов учителя. </w:t>
      </w:r>
    </w:p>
    <w:p w:rsidR="002443A6" w:rsidRPr="00E15D4D" w:rsidRDefault="002443A6">
      <w:pPr>
        <w:jc w:val="both"/>
        <w:rPr>
          <w:rFonts w:eastAsia="Times New Roman" w:cs="Times New Roman"/>
          <w:lang w:val="ru-RU"/>
        </w:rPr>
      </w:pPr>
    </w:p>
    <w:p w:rsidR="002443A6" w:rsidRPr="00E15D4D" w:rsidRDefault="00E15D4D">
      <w:pPr>
        <w:jc w:val="both"/>
        <w:rPr>
          <w:rFonts w:eastAsia="Times New Roman" w:cs="Times New Roman"/>
          <w:b/>
          <w:lang w:val="ru-RU"/>
        </w:rPr>
      </w:pPr>
      <w:r w:rsidRPr="00E15D4D">
        <w:rPr>
          <w:rFonts w:eastAsia="Times New Roman" w:cs="Times New Roman"/>
          <w:b/>
          <w:lang w:val="ru-RU"/>
        </w:rPr>
        <w:t xml:space="preserve">Тема 8.4. Использование цифровых образовательных платформ в работе учителя на уроке и самостоятельной работе учащихся </w:t>
      </w:r>
    </w:p>
    <w:p w:rsidR="002443A6" w:rsidRPr="00E15D4D" w:rsidRDefault="00E15D4D">
      <w:pPr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i/>
          <w:lang w:val="ru-RU"/>
        </w:rPr>
        <w:t xml:space="preserve">Лекция. </w:t>
      </w:r>
      <w:r w:rsidRPr="00E15D4D">
        <w:rPr>
          <w:rFonts w:eastAsia="Times New Roman" w:cs="Times New Roman"/>
          <w:lang w:val="ru-RU"/>
        </w:rPr>
        <w:t>Возможности использования цифровых образовательных платформ в педагогической деятельности учителя. Перечень образовательных платформ, рекомендованных Министерством просвещения РФ и МО, науки и молодежной политики Специализированное программное обеспечение, которое может быть использовано в модели «цифровой класс».</w:t>
      </w:r>
    </w:p>
    <w:p w:rsidR="002443A6" w:rsidRPr="00E15D4D" w:rsidRDefault="00E15D4D">
      <w:pPr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i/>
          <w:lang w:val="ru-RU"/>
        </w:rPr>
        <w:t>Практическое занятие</w:t>
      </w:r>
      <w:r w:rsidRPr="00E15D4D">
        <w:rPr>
          <w:rFonts w:eastAsia="Times New Roman" w:cs="Times New Roman"/>
          <w:lang w:val="ru-RU"/>
        </w:rPr>
        <w:t>. Включение лекционных медиа материалов, электронных упражнений, заданий, тренировочных примеров с образовательных платформ в разработанные уроки. Подбор заданий для самостоятельной работы ученика на уроке и дома.</w:t>
      </w:r>
    </w:p>
    <w:p w:rsidR="002443A6" w:rsidRPr="00E15D4D" w:rsidRDefault="002443A6">
      <w:pPr>
        <w:jc w:val="both"/>
        <w:rPr>
          <w:rFonts w:eastAsia="Times New Roman" w:cs="Times New Roman"/>
          <w:lang w:val="ru-RU"/>
        </w:rPr>
      </w:pP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>Тема 8.5.</w:t>
      </w:r>
      <w:r w:rsidRPr="00E15D4D">
        <w:rPr>
          <w:rFonts w:ascii="Calibri" w:eastAsia="Calibri" w:hAnsi="Calibri" w:cs="Calibri"/>
          <w:b/>
          <w:lang w:val="ru-RU"/>
        </w:rPr>
        <w:t xml:space="preserve"> </w:t>
      </w:r>
      <w:r w:rsidRPr="00E15D4D">
        <w:rPr>
          <w:b/>
          <w:lang w:val="ru-RU"/>
        </w:rPr>
        <w:t>Использование интернет-браузера на уроках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 xml:space="preserve">Лекция. </w:t>
      </w:r>
      <w:r w:rsidRPr="00E15D4D">
        <w:rPr>
          <w:lang w:val="ru-RU"/>
        </w:rPr>
        <w:t>Использование Интернет-браузера для доступа к информационным ресурсам.</w:t>
      </w:r>
    </w:p>
    <w:p w:rsidR="002443A6" w:rsidRPr="00E15D4D" w:rsidRDefault="00E15D4D">
      <w:pPr>
        <w:jc w:val="both"/>
        <w:rPr>
          <w:strike/>
          <w:lang w:val="ru-RU"/>
        </w:rPr>
      </w:pPr>
      <w:r w:rsidRPr="00E15D4D">
        <w:rPr>
          <w:lang w:val="ru-RU"/>
        </w:rPr>
        <w:t>Конструирование интерактивного</w:t>
      </w:r>
      <w:r>
        <w:t> </w:t>
      </w:r>
      <w:r w:rsidRPr="00E15D4D">
        <w:rPr>
          <w:lang w:val="ru-RU"/>
        </w:rPr>
        <w:t>урока</w:t>
      </w:r>
      <w:r>
        <w:t> </w:t>
      </w:r>
      <w:r w:rsidRPr="00E15D4D">
        <w:rPr>
          <w:lang w:val="ru-RU"/>
        </w:rPr>
        <w:t>в</w:t>
      </w:r>
      <w:r>
        <w:t> Smart Notebook</w:t>
      </w:r>
      <w:r w:rsidRPr="00E15D4D">
        <w:rPr>
          <w:lang w:val="ru-RU"/>
        </w:rPr>
        <w:t xml:space="preserve">. Проектирование урока с использованием модели «Перевернутый класс». 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>Практическое занятие</w:t>
      </w:r>
      <w:r w:rsidRPr="00E15D4D">
        <w:rPr>
          <w:lang w:val="ru-RU"/>
        </w:rPr>
        <w:t>. Создание заданий для различных видов уроков с применением интернет-браузера с целью самостоятельного изучения учебного материала.</w:t>
      </w:r>
    </w:p>
    <w:p w:rsidR="002443A6" w:rsidRPr="00E15D4D" w:rsidRDefault="002443A6">
      <w:pPr>
        <w:jc w:val="both"/>
        <w:rPr>
          <w:rFonts w:eastAsia="Times New Roman" w:cs="Times New Roman"/>
          <w:lang w:val="ru-RU"/>
        </w:rPr>
      </w:pP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>Тема 8.6. Использование мультимедийных файлов на уроках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>Лекция. В</w:t>
      </w:r>
      <w:r w:rsidRPr="00E15D4D">
        <w:rPr>
          <w:lang w:val="ru-RU"/>
        </w:rPr>
        <w:t xml:space="preserve">озможности современных компьютеров и телекоммуникаций непосредственно в учебной работе. Использование на уроке несложных мультимедийных документов, которые может сделать сам преподаватель в программе </w:t>
      </w:r>
      <w:r>
        <w:t>Microsoft</w:t>
      </w:r>
      <w:r w:rsidRPr="00E15D4D">
        <w:rPr>
          <w:lang w:val="ru-RU"/>
        </w:rPr>
        <w:t xml:space="preserve"> </w:t>
      </w:r>
      <w:r>
        <w:t>Word</w:t>
      </w:r>
      <w:r w:rsidRPr="00E15D4D">
        <w:rPr>
          <w:lang w:val="ru-RU"/>
        </w:rPr>
        <w:t>, и презентаций (</w:t>
      </w:r>
      <w:r>
        <w:t>Power</w:t>
      </w:r>
      <w:r w:rsidRPr="00E15D4D">
        <w:rPr>
          <w:lang w:val="ru-RU"/>
        </w:rPr>
        <w:t xml:space="preserve"> </w:t>
      </w:r>
      <w:r>
        <w:t>Point</w:t>
      </w:r>
      <w:r w:rsidRPr="00E15D4D">
        <w:rPr>
          <w:lang w:val="ru-RU"/>
        </w:rPr>
        <w:t xml:space="preserve">). 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>Практическое занятие</w:t>
      </w:r>
      <w:r w:rsidRPr="00E15D4D">
        <w:rPr>
          <w:lang w:val="ru-RU"/>
        </w:rPr>
        <w:t>. Обмен сообщениями между учащимися. Глобальный класс. Электронные публикации проектных работ. Создание базы данных. Телекоммуникационные экскурсии. Одновременное выполнение заданий (включая конкурсы и телеолимпиады). Моделирование. научные Интернет-конференции различных уровней.</w:t>
      </w:r>
    </w:p>
    <w:p w:rsidR="002443A6" w:rsidRPr="00E15D4D" w:rsidRDefault="002443A6">
      <w:pPr>
        <w:jc w:val="both"/>
        <w:rPr>
          <w:lang w:val="ru-RU"/>
        </w:rPr>
      </w:pP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lastRenderedPageBreak/>
        <w:t>Тема 8.7. Использование набора инструментов для создания упражнений.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>Лекция</w:t>
      </w:r>
      <w:r w:rsidRPr="00E15D4D">
        <w:rPr>
          <w:i/>
          <w:color w:val="333333"/>
          <w:lang w:val="ru-RU"/>
        </w:rPr>
        <w:t>.</w:t>
      </w:r>
      <w:r w:rsidRPr="00E15D4D">
        <w:rPr>
          <w:color w:val="333333"/>
          <w:lang w:val="ru-RU"/>
        </w:rPr>
        <w:t xml:space="preserve"> </w:t>
      </w:r>
      <w:r>
        <w:t>Smart</w:t>
      </w:r>
      <w:r w:rsidRPr="00E15D4D">
        <w:rPr>
          <w:lang w:val="ru-RU"/>
        </w:rPr>
        <w:t xml:space="preserve"> </w:t>
      </w:r>
      <w:r>
        <w:t>Notebook</w:t>
      </w:r>
      <w:r w:rsidRPr="00E15D4D">
        <w:rPr>
          <w:lang w:val="ru-RU"/>
        </w:rPr>
        <w:t xml:space="preserve"> – инструмент визуального представления данных. Конструирование интерактивного урока в программе </w:t>
      </w:r>
      <w:r>
        <w:t>Smart</w:t>
      </w:r>
      <w:r w:rsidRPr="00E15D4D">
        <w:rPr>
          <w:lang w:val="ru-RU"/>
        </w:rPr>
        <w:t xml:space="preserve"> </w:t>
      </w:r>
      <w:r>
        <w:t>Notebook</w:t>
      </w:r>
      <w:r w:rsidRPr="00E15D4D">
        <w:rPr>
          <w:lang w:val="ru-RU"/>
        </w:rPr>
        <w:t xml:space="preserve">. Возможности программы </w:t>
      </w:r>
      <w:r>
        <w:t>Smart</w:t>
      </w:r>
      <w:r w:rsidRPr="00E15D4D">
        <w:rPr>
          <w:lang w:val="ru-RU"/>
        </w:rPr>
        <w:t xml:space="preserve"> </w:t>
      </w:r>
      <w:r>
        <w:t>Notebook</w:t>
      </w:r>
      <w:r w:rsidRPr="00E15D4D">
        <w:rPr>
          <w:lang w:val="ru-RU"/>
        </w:rPr>
        <w:t xml:space="preserve">. Назначение </w:t>
      </w:r>
      <w:r>
        <w:t>SMART</w:t>
      </w:r>
      <w:r w:rsidRPr="00E15D4D">
        <w:rPr>
          <w:lang w:val="ru-RU"/>
        </w:rPr>
        <w:t xml:space="preserve"> </w:t>
      </w:r>
      <w:r>
        <w:t>Notebook</w:t>
      </w:r>
      <w:r w:rsidRPr="00E15D4D">
        <w:rPr>
          <w:lang w:val="ru-RU"/>
        </w:rPr>
        <w:t xml:space="preserve"> </w:t>
      </w:r>
      <w:r>
        <w:t>Express</w:t>
      </w:r>
      <w:r w:rsidRPr="00E15D4D">
        <w:rPr>
          <w:lang w:val="ru-RU"/>
        </w:rPr>
        <w:t>, программы</w:t>
      </w:r>
      <w:r>
        <w:t> </w:t>
      </w:r>
      <w:r w:rsidRPr="00E15D4D">
        <w:rPr>
          <w:lang w:val="ru-RU"/>
        </w:rPr>
        <w:t xml:space="preserve">для совместного обучения </w:t>
      </w:r>
      <w:r>
        <w:t>SMART</w:t>
      </w:r>
      <w:r w:rsidRPr="00E15D4D">
        <w:rPr>
          <w:lang w:val="ru-RU"/>
        </w:rPr>
        <w:t xml:space="preserve"> </w:t>
      </w:r>
      <w:r>
        <w:t>Learning</w:t>
      </w:r>
      <w:r w:rsidRPr="00E15D4D">
        <w:rPr>
          <w:lang w:val="ru-RU"/>
        </w:rPr>
        <w:t xml:space="preserve"> </w:t>
      </w:r>
      <w:r>
        <w:t>Suite</w:t>
      </w:r>
      <w:r w:rsidRPr="00E15D4D">
        <w:rPr>
          <w:lang w:val="ru-RU"/>
        </w:rPr>
        <w:t xml:space="preserve">, которая позволяет преподавателям создавать увлекательные уроки и использовать большое количество готового контента. 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>Практическое занятие.</w:t>
      </w:r>
      <w:r w:rsidRPr="00E15D4D">
        <w:rPr>
          <w:lang w:val="ru-RU"/>
        </w:rPr>
        <w:t xml:space="preserve"> Коллекция «</w:t>
      </w:r>
      <w:r>
        <w:t>Lesson</w:t>
      </w:r>
      <w:r w:rsidRPr="00E15D4D">
        <w:rPr>
          <w:lang w:val="ru-RU"/>
        </w:rPr>
        <w:t xml:space="preserve"> </w:t>
      </w:r>
      <w:r>
        <w:t>Activity</w:t>
      </w:r>
      <w:r w:rsidRPr="00E15D4D">
        <w:rPr>
          <w:lang w:val="ru-RU"/>
        </w:rPr>
        <w:t xml:space="preserve"> </w:t>
      </w:r>
      <w:r>
        <w:t>Toolkit</w:t>
      </w:r>
      <w:r w:rsidRPr="00E15D4D">
        <w:rPr>
          <w:lang w:val="ru-RU"/>
        </w:rPr>
        <w:t xml:space="preserve"> 2.0». Комплект инструментов для организации деятельности на уроке. Инструмент «</w:t>
      </w:r>
      <w:r>
        <w:t>Shapes</w:t>
      </w:r>
      <w:r w:rsidRPr="00E15D4D">
        <w:rPr>
          <w:lang w:val="ru-RU"/>
        </w:rPr>
        <w:t xml:space="preserve">» в </w:t>
      </w:r>
      <w:r>
        <w:t>Smart</w:t>
      </w:r>
      <w:r w:rsidRPr="00E15D4D">
        <w:rPr>
          <w:lang w:val="ru-RU"/>
        </w:rPr>
        <w:t xml:space="preserve"> </w:t>
      </w:r>
      <w:r>
        <w:t>Notebook</w:t>
      </w:r>
      <w:r w:rsidRPr="00E15D4D">
        <w:rPr>
          <w:lang w:val="ru-RU"/>
        </w:rPr>
        <w:t xml:space="preserve">. Сохранение созданной в </w:t>
      </w:r>
      <w:r>
        <w:t>Notebook</w:t>
      </w:r>
      <w:r w:rsidRPr="00E15D4D">
        <w:rPr>
          <w:lang w:val="ru-RU"/>
        </w:rPr>
        <w:t xml:space="preserve"> презентации. Создание онлайн презентаций в программах для совместного обучения </w:t>
      </w:r>
      <w:r>
        <w:t>SMART</w:t>
      </w:r>
      <w:r w:rsidRPr="00E15D4D">
        <w:rPr>
          <w:lang w:val="ru-RU"/>
        </w:rPr>
        <w:t xml:space="preserve"> </w:t>
      </w:r>
      <w:r>
        <w:t>Learning</w:t>
      </w:r>
      <w:r w:rsidRPr="00E15D4D">
        <w:rPr>
          <w:lang w:val="ru-RU"/>
        </w:rPr>
        <w:t xml:space="preserve"> </w:t>
      </w:r>
      <w:r>
        <w:t>Suite</w:t>
      </w:r>
      <w:r w:rsidRPr="00E15D4D">
        <w:rPr>
          <w:lang w:val="ru-RU"/>
        </w:rPr>
        <w:t xml:space="preserve"> и </w:t>
      </w:r>
      <w:r>
        <w:t>SMART</w:t>
      </w:r>
      <w:r w:rsidRPr="00E15D4D">
        <w:rPr>
          <w:lang w:val="ru-RU"/>
        </w:rPr>
        <w:t xml:space="preserve"> </w:t>
      </w:r>
      <w:r>
        <w:t>Notebook</w:t>
      </w:r>
      <w:r w:rsidRPr="00E15D4D">
        <w:rPr>
          <w:lang w:val="ru-RU"/>
        </w:rPr>
        <w:t xml:space="preserve"> </w:t>
      </w:r>
      <w:r>
        <w:t>Express</w:t>
      </w:r>
      <w:r w:rsidRPr="00E15D4D">
        <w:rPr>
          <w:lang w:val="ru-RU"/>
        </w:rPr>
        <w:t xml:space="preserve">. </w:t>
      </w:r>
    </w:p>
    <w:p w:rsidR="002443A6" w:rsidRPr="00E15D4D" w:rsidRDefault="002443A6">
      <w:pPr>
        <w:jc w:val="both"/>
        <w:rPr>
          <w:lang w:val="ru-RU"/>
        </w:rPr>
      </w:pP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 xml:space="preserve">Тема 8.8. Разработка системы оценочных мероприятий электронного курса с использованием технологий </w:t>
      </w:r>
      <w:r>
        <w:rPr>
          <w:b/>
        </w:rPr>
        <w:t>smart</w:t>
      </w:r>
      <w:r w:rsidRPr="00E15D4D">
        <w:rPr>
          <w:b/>
          <w:lang w:val="ru-RU"/>
        </w:rPr>
        <w:t>-образования.</w:t>
      </w:r>
    </w:p>
    <w:p w:rsidR="002443A6" w:rsidRPr="00E15D4D" w:rsidRDefault="00E15D4D">
      <w:pPr>
        <w:jc w:val="both"/>
        <w:rPr>
          <w:lang w:val="ru-RU"/>
        </w:rPr>
      </w:pPr>
      <w:r w:rsidRPr="00E15D4D">
        <w:rPr>
          <w:i/>
          <w:lang w:val="ru-RU"/>
        </w:rPr>
        <w:t>Лекция.</w:t>
      </w:r>
      <w:r w:rsidRPr="00E15D4D">
        <w:rPr>
          <w:lang w:val="ru-RU"/>
        </w:rPr>
        <w:t xml:space="preserve"> Упражнение с интерактивным элементом «Конструктор занятий». Интерактивные занятия коллекции </w:t>
      </w:r>
      <w:r>
        <w:t>LA</w:t>
      </w:r>
      <w:r w:rsidRPr="00E15D4D">
        <w:rPr>
          <w:lang w:val="ru-RU"/>
        </w:rPr>
        <w:t xml:space="preserve">В2.0 </w:t>
      </w:r>
      <w:r>
        <w:t>RU</w:t>
      </w:r>
      <w:r w:rsidRPr="00E15D4D">
        <w:rPr>
          <w:lang w:val="ru-RU"/>
        </w:rPr>
        <w:t xml:space="preserve">. </w:t>
      </w:r>
    </w:p>
    <w:p w:rsidR="002443A6" w:rsidRPr="00E15D4D" w:rsidRDefault="00E15D4D">
      <w:pPr>
        <w:jc w:val="both"/>
        <w:rPr>
          <w:sz w:val="28"/>
          <w:szCs w:val="28"/>
          <w:lang w:val="ru-RU"/>
        </w:rPr>
      </w:pPr>
      <w:r w:rsidRPr="00E15D4D">
        <w:rPr>
          <w:i/>
          <w:lang w:val="ru-RU"/>
        </w:rPr>
        <w:t>Практическое занятие</w:t>
      </w:r>
      <w:r w:rsidRPr="00E15D4D">
        <w:rPr>
          <w:lang w:val="ru-RU"/>
        </w:rPr>
        <w:t>. Формирование навыков работы с программным обеспечением Смарт. Создание тестовых форм заданий с применением коллекции Смарт Лаб при использовании интерактивной панели и планшетов. Диагностика актуального уровня усвоения материала учащимися.</w:t>
      </w: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 xml:space="preserve">Промежуточная аттестация: </w:t>
      </w:r>
      <w:r w:rsidRPr="00E15D4D">
        <w:rPr>
          <w:lang w:val="ru-RU"/>
        </w:rPr>
        <w:t>Зачет</w:t>
      </w:r>
    </w:p>
    <w:p w:rsidR="002443A6" w:rsidRPr="00E15D4D" w:rsidRDefault="002443A6">
      <w:pPr>
        <w:ind w:right="60"/>
        <w:jc w:val="both"/>
        <w:rPr>
          <w:lang w:val="ru-RU"/>
        </w:rPr>
      </w:pPr>
    </w:p>
    <w:p w:rsidR="002443A6" w:rsidRPr="00E15D4D" w:rsidRDefault="00E15D4D">
      <w:pPr>
        <w:jc w:val="both"/>
        <w:rPr>
          <w:b/>
          <w:lang w:val="ru-RU"/>
        </w:rPr>
      </w:pPr>
      <w:r w:rsidRPr="00E15D4D">
        <w:rPr>
          <w:b/>
          <w:lang w:val="ru-RU"/>
        </w:rPr>
        <w:t xml:space="preserve">Итоговая аттестация </w:t>
      </w:r>
    </w:p>
    <w:p w:rsidR="002443A6" w:rsidRPr="00E15D4D" w:rsidRDefault="00E15D4D">
      <w:pPr>
        <w:jc w:val="both"/>
        <w:rPr>
          <w:rFonts w:eastAsia="Times New Roman" w:cs="Times New Roman"/>
          <w:b/>
          <w:lang w:val="ru-RU"/>
        </w:rPr>
      </w:pPr>
      <w:r w:rsidRPr="00E15D4D">
        <w:rPr>
          <w:rFonts w:eastAsia="Times New Roman" w:cs="Times New Roman"/>
          <w:b/>
          <w:lang w:val="ru-RU"/>
        </w:rPr>
        <w:t>Тема 9.1. Демонстрационный экзамен по компетенции.</w:t>
      </w:r>
    </w:p>
    <w:p w:rsidR="002443A6" w:rsidRPr="00E15D4D" w:rsidRDefault="00E15D4D">
      <w:pPr>
        <w:ind w:right="60"/>
        <w:jc w:val="both"/>
        <w:rPr>
          <w:lang w:val="ru-RU"/>
        </w:rPr>
      </w:pPr>
      <w:r w:rsidRPr="00E15D4D">
        <w:rPr>
          <w:lang w:val="ru-RU"/>
        </w:rPr>
        <w:t>Выполнение задания по одному или нескольким модулям в соответствии с комплектом оценочной документации КОД 1.1.</w:t>
      </w:r>
    </w:p>
    <w:p w:rsidR="002443A6" w:rsidRPr="00E15D4D" w:rsidRDefault="002443A6">
      <w:pPr>
        <w:jc w:val="both"/>
        <w:rPr>
          <w:b/>
          <w:lang w:val="ru-RU"/>
        </w:rPr>
      </w:pPr>
      <w:bookmarkStart w:id="1" w:name="_GoBack"/>
      <w:bookmarkEnd w:id="1"/>
    </w:p>
    <w:p w:rsidR="002443A6" w:rsidRDefault="00E15D4D">
      <w:pPr>
        <w:numPr>
          <w:ilvl w:val="0"/>
          <w:numId w:val="9"/>
        </w:numPr>
        <w:ind w:left="851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Организационно-педагогические условия реализации программы</w:t>
      </w:r>
    </w:p>
    <w:p w:rsidR="002443A6" w:rsidRDefault="002443A6">
      <w:pPr>
        <w:ind w:left="720"/>
        <w:rPr>
          <w:rFonts w:eastAsia="Times New Roman" w:cs="Times New Roman"/>
          <w:b/>
        </w:rPr>
      </w:pPr>
    </w:p>
    <w:p w:rsidR="002443A6" w:rsidRDefault="00E15D4D">
      <w:pPr>
        <w:numPr>
          <w:ilvl w:val="1"/>
          <w:numId w:val="9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Материально-технические условия реализации программы</w:t>
      </w:r>
    </w:p>
    <w:p w:rsidR="002443A6" w:rsidRDefault="002443A6">
      <w:pPr>
        <w:jc w:val="both"/>
        <w:rPr>
          <w:rFonts w:eastAsia="Times New Roman" w:cs="Times New Roman"/>
          <w:b/>
        </w:rPr>
      </w:pPr>
    </w:p>
    <w:tbl>
      <w:tblPr>
        <w:tblStyle w:val="af8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83"/>
        <w:gridCol w:w="2528"/>
        <w:gridCol w:w="4517"/>
      </w:tblGrid>
      <w:tr w:rsidR="002443A6">
        <w:trPr>
          <w:trHeight w:val="60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Наименование помещения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Вид занятий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3A6" w:rsidRDefault="00E15D4D">
            <w:pPr>
              <w:jc w:val="center"/>
            </w:pPr>
            <w:r>
              <w:t>Наименование оборудования,</w:t>
            </w:r>
          </w:p>
          <w:p w:rsidR="002443A6" w:rsidRDefault="00E15D4D">
            <w:pPr>
              <w:jc w:val="center"/>
            </w:pPr>
            <w:r>
              <w:t>программного обеспечения</w:t>
            </w:r>
          </w:p>
        </w:tc>
      </w:tr>
      <w:tr w:rsidR="002443A6">
        <w:trPr>
          <w:trHeight w:val="30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rPr>
                <w:i/>
              </w:rPr>
              <w:t>3</w:t>
            </w:r>
          </w:p>
        </w:tc>
      </w:tr>
      <w:tr w:rsidR="002443A6" w:rsidRPr="008D5F12">
        <w:trPr>
          <w:trHeight w:val="82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r>
              <w:t xml:space="preserve">Аудитория </w:t>
            </w:r>
          </w:p>
          <w:p w:rsidR="002443A6" w:rsidRDefault="00E15D4D">
            <w:r>
              <w:t>Лаборатория, компьютерный класс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r>
              <w:t xml:space="preserve">Лекции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rFonts w:eastAsia="Times New Roman" w:cs="Times New Roman"/>
                <w:lang w:val="ru-RU"/>
              </w:rPr>
            </w:pPr>
            <w:r w:rsidRPr="00E15D4D">
              <w:rPr>
                <w:rFonts w:eastAsia="Times New Roman" w:cs="Times New Roman"/>
                <w:lang w:val="ru-RU"/>
              </w:rPr>
              <w:t>Компьютер, мультимедийный проектор, экран, доска, флипчарт</w:t>
            </w:r>
          </w:p>
        </w:tc>
      </w:tr>
      <w:tr w:rsidR="002443A6" w:rsidRPr="008D5F12">
        <w:trPr>
          <w:trHeight w:val="1393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3A6" w:rsidRDefault="00E15D4D">
            <w:r>
              <w:t>Лаборатория, компьютерный класс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jc w:val="center"/>
              <w:rPr>
                <w:lang w:val="ru-RU"/>
              </w:rPr>
            </w:pPr>
            <w:r w:rsidRPr="00E15D4D">
              <w:rPr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jc w:val="center"/>
              <w:rPr>
                <w:lang w:val="ru-RU"/>
              </w:rPr>
            </w:pPr>
            <w:r w:rsidRPr="00E15D4D">
              <w:rPr>
                <w:lang w:val="ru-RU"/>
              </w:rP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  <w:tr w:rsidR="002443A6" w:rsidRPr="008D5F12">
        <w:trPr>
          <w:trHeight w:val="1657"/>
        </w:trPr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 xml:space="preserve">Аудитория 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Демонстрационный экзамен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jc w:val="center"/>
              <w:rPr>
                <w:lang w:val="ru-RU"/>
              </w:rPr>
            </w:pPr>
            <w:r w:rsidRPr="00E15D4D">
              <w:rPr>
                <w:lang w:val="ru-RU"/>
              </w:rPr>
              <w:t>Компьютер/Ноутбук, интерактивная доска с проектором / интерактивный дисплей, программное обеспечение, мобильная стойка для дисплея, флипчарт магнитно-маркерный, документ камера, МФУ, планшет для ученика, мобильная естественнонаучная лаборатория для младших школьников, цифровой микроскоп, документ камера</w:t>
            </w:r>
          </w:p>
        </w:tc>
      </w:tr>
      <w:tr w:rsidR="002443A6" w:rsidRPr="008D5F12">
        <w:trPr>
          <w:trHeight w:val="2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2443A6">
            <w:pPr>
              <w:widowControl w:val="0"/>
              <w:spacing w:line="276" w:lineRule="auto"/>
              <w:rPr>
                <w:lang w:val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2443A6">
            <w:pPr>
              <w:widowControl w:val="0"/>
              <w:spacing w:line="276" w:lineRule="auto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jc w:val="center"/>
              <w:rPr>
                <w:lang w:val="ru-RU"/>
              </w:rPr>
            </w:pPr>
            <w:r w:rsidRPr="00E15D4D">
              <w:rPr>
                <w:lang w:val="ru-RU"/>
              </w:rPr>
              <w:t>Расходные материалы, УМК "Школа России"</w:t>
            </w:r>
          </w:p>
        </w:tc>
      </w:tr>
    </w:tbl>
    <w:p w:rsidR="002443A6" w:rsidRPr="00E15D4D" w:rsidRDefault="002443A6">
      <w:pPr>
        <w:widowControl w:val="0"/>
        <w:jc w:val="both"/>
        <w:rPr>
          <w:rFonts w:eastAsia="Times New Roman" w:cs="Times New Roman"/>
          <w:lang w:val="ru-RU"/>
        </w:rPr>
      </w:pPr>
    </w:p>
    <w:p w:rsidR="002443A6" w:rsidRPr="00E15D4D" w:rsidRDefault="002443A6">
      <w:pPr>
        <w:ind w:left="851"/>
        <w:rPr>
          <w:rFonts w:eastAsia="Times New Roman" w:cs="Times New Roman"/>
          <w:b/>
          <w:lang w:val="ru-RU"/>
        </w:rPr>
      </w:pPr>
    </w:p>
    <w:p w:rsidR="002443A6" w:rsidRDefault="00E15D4D">
      <w:pPr>
        <w:jc w:val="both"/>
        <w:rPr>
          <w:rFonts w:eastAsia="Times New Roman" w:cs="Times New Roman"/>
          <w:b/>
        </w:rPr>
      </w:pPr>
      <w:r>
        <w:rPr>
          <w:b/>
        </w:rPr>
        <w:t xml:space="preserve">4.2 </w:t>
      </w:r>
      <w:r>
        <w:rPr>
          <w:rFonts w:eastAsia="Times New Roman" w:cs="Times New Roman"/>
          <w:b/>
        </w:rPr>
        <w:t>Учебно-методическое обеспечение программы</w:t>
      </w:r>
    </w:p>
    <w:p w:rsidR="002443A6" w:rsidRDefault="00E15D4D">
      <w:pPr>
        <w:numPr>
          <w:ilvl w:val="0"/>
          <w:numId w:val="8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техническое описание компетенции;</w:t>
      </w:r>
    </w:p>
    <w:p w:rsidR="002443A6" w:rsidRPr="00E15D4D" w:rsidRDefault="00E15D4D">
      <w:pPr>
        <w:numPr>
          <w:ilvl w:val="0"/>
          <w:numId w:val="8"/>
        </w:numPr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>комплект оценочной документации по компетенции;</w:t>
      </w:r>
    </w:p>
    <w:p w:rsidR="002443A6" w:rsidRPr="00E15D4D" w:rsidRDefault="00E15D4D">
      <w:pPr>
        <w:numPr>
          <w:ilvl w:val="0"/>
          <w:numId w:val="8"/>
        </w:numPr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 xml:space="preserve">печатные раздаточные материалы для слушателей; </w:t>
      </w:r>
    </w:p>
    <w:p w:rsidR="002443A6" w:rsidRPr="00E15D4D" w:rsidRDefault="00E15D4D">
      <w:pPr>
        <w:numPr>
          <w:ilvl w:val="0"/>
          <w:numId w:val="8"/>
        </w:numPr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 xml:space="preserve">учебные пособия, изданных по отдельным разделам программы; </w:t>
      </w:r>
    </w:p>
    <w:p w:rsidR="002443A6" w:rsidRDefault="00E15D4D">
      <w:pPr>
        <w:numPr>
          <w:ilvl w:val="0"/>
          <w:numId w:val="8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профильная литература;</w:t>
      </w:r>
    </w:p>
    <w:p w:rsidR="002443A6" w:rsidRPr="00E15D4D" w:rsidRDefault="00E15D4D">
      <w:pPr>
        <w:numPr>
          <w:ilvl w:val="0"/>
          <w:numId w:val="8"/>
        </w:numPr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>отраслевые и другие нормативные документы;</w:t>
      </w:r>
    </w:p>
    <w:p w:rsidR="002443A6" w:rsidRPr="00E15D4D" w:rsidRDefault="00E15D4D">
      <w:pPr>
        <w:numPr>
          <w:ilvl w:val="0"/>
          <w:numId w:val="8"/>
        </w:numPr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>электронные ресурсы и т.д.</w:t>
      </w:r>
    </w:p>
    <w:p w:rsidR="002443A6" w:rsidRPr="00E15D4D" w:rsidRDefault="00E15D4D">
      <w:pPr>
        <w:numPr>
          <w:ilvl w:val="0"/>
          <w:numId w:val="10"/>
        </w:numPr>
        <w:ind w:firstLine="285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 xml:space="preserve">официальный сайт оператора международного некоммерческого движения </w:t>
      </w:r>
      <w:r>
        <w:rPr>
          <w:rFonts w:eastAsia="Times New Roman" w:cs="Times New Roman"/>
        </w:rPr>
        <w:t>WorldSkills</w:t>
      </w:r>
      <w:r w:rsidRPr="00E15D4D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International</w:t>
      </w:r>
      <w:r w:rsidRPr="00E15D4D">
        <w:rPr>
          <w:rFonts w:eastAsia="Times New Roman" w:cs="Times New Roman"/>
          <w:lang w:val="ru-RU"/>
        </w:rPr>
        <w:t xml:space="preserve"> - Союз «Молодые профессионалы (Ворлдскиллс Россия)» (электронный ресурс) режим доступа: </w:t>
      </w:r>
      <w:r>
        <w:rPr>
          <w:rFonts w:eastAsia="Times New Roman" w:cs="Times New Roman"/>
        </w:rPr>
        <w:t>https</w:t>
      </w:r>
      <w:r w:rsidRPr="00E15D4D">
        <w:rPr>
          <w:rFonts w:eastAsia="Times New Roman" w:cs="Times New Roman"/>
          <w:lang w:val="ru-RU"/>
        </w:rPr>
        <w:t>://</w:t>
      </w:r>
      <w:r>
        <w:rPr>
          <w:rFonts w:eastAsia="Times New Roman" w:cs="Times New Roman"/>
        </w:rPr>
        <w:t>worldskills</w:t>
      </w:r>
      <w:r w:rsidRPr="00E15D4D">
        <w:rPr>
          <w:rFonts w:eastAsia="Times New Roman" w:cs="Times New Roman"/>
          <w:lang w:val="ru-RU"/>
        </w:rPr>
        <w:t>.</w:t>
      </w:r>
      <w:r>
        <w:rPr>
          <w:rFonts w:eastAsia="Times New Roman" w:cs="Times New Roman"/>
        </w:rPr>
        <w:t>ru</w:t>
      </w:r>
      <w:r w:rsidRPr="00E15D4D">
        <w:rPr>
          <w:rFonts w:eastAsia="Times New Roman" w:cs="Times New Roman"/>
          <w:lang w:val="ru-RU"/>
        </w:rPr>
        <w:t>;</w:t>
      </w:r>
    </w:p>
    <w:p w:rsidR="002443A6" w:rsidRPr="00E15D4D" w:rsidRDefault="00E15D4D">
      <w:pPr>
        <w:numPr>
          <w:ilvl w:val="0"/>
          <w:numId w:val="10"/>
        </w:numPr>
        <w:ind w:firstLine="285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 xml:space="preserve">единая система актуальных требований Ворлдскиллс (электронный ресурс) режим доступа: </w:t>
      </w:r>
      <w:hyperlink r:id="rId10">
        <w:r>
          <w:rPr>
            <w:rFonts w:eastAsia="Times New Roman" w:cs="Times New Roman"/>
            <w:u w:val="single"/>
          </w:rPr>
          <w:t>https</w:t>
        </w:r>
        <w:r w:rsidRPr="00E15D4D">
          <w:rPr>
            <w:rFonts w:eastAsia="Times New Roman" w:cs="Times New Roman"/>
            <w:u w:val="single"/>
            <w:lang w:val="ru-RU"/>
          </w:rPr>
          <w:t>://</w:t>
        </w:r>
        <w:r>
          <w:rPr>
            <w:rFonts w:eastAsia="Times New Roman" w:cs="Times New Roman"/>
            <w:u w:val="single"/>
          </w:rPr>
          <w:t>esat</w:t>
        </w:r>
        <w:r w:rsidRPr="00E15D4D">
          <w:rPr>
            <w:rFonts w:eastAsia="Times New Roman" w:cs="Times New Roman"/>
            <w:u w:val="single"/>
            <w:lang w:val="ru-RU"/>
          </w:rPr>
          <w:t>.</w:t>
        </w:r>
        <w:r>
          <w:rPr>
            <w:rFonts w:eastAsia="Times New Roman" w:cs="Times New Roman"/>
            <w:u w:val="single"/>
          </w:rPr>
          <w:t>worldskills</w:t>
        </w:r>
        <w:r w:rsidRPr="00E15D4D">
          <w:rPr>
            <w:rFonts w:eastAsia="Times New Roman" w:cs="Times New Roman"/>
            <w:u w:val="single"/>
            <w:lang w:val="ru-RU"/>
          </w:rPr>
          <w:t>.</w:t>
        </w:r>
        <w:r>
          <w:rPr>
            <w:rFonts w:eastAsia="Times New Roman" w:cs="Times New Roman"/>
            <w:u w:val="single"/>
          </w:rPr>
          <w:t>ru</w:t>
        </w:r>
      </w:hyperlink>
      <w:r w:rsidRPr="00E15D4D">
        <w:rPr>
          <w:rFonts w:eastAsia="Times New Roman" w:cs="Times New Roman"/>
          <w:lang w:val="ru-RU"/>
        </w:rPr>
        <w:t>.</w:t>
      </w:r>
    </w:p>
    <w:p w:rsidR="002443A6" w:rsidRPr="00E15D4D" w:rsidRDefault="00E15D4D">
      <w:pPr>
        <w:numPr>
          <w:ilvl w:val="0"/>
          <w:numId w:val="11"/>
        </w:numPr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>задание демонстрационного экзамена по компетенции «Преподавание в младших классах» (код 1.1.);</w:t>
      </w:r>
    </w:p>
    <w:p w:rsidR="002443A6" w:rsidRPr="00E15D4D" w:rsidRDefault="002443A6">
      <w:pPr>
        <w:tabs>
          <w:tab w:val="left" w:pos="993"/>
        </w:tabs>
        <w:ind w:left="709"/>
        <w:jc w:val="both"/>
        <w:rPr>
          <w:rFonts w:eastAsia="Times New Roman" w:cs="Times New Roman"/>
          <w:lang w:val="ru-RU"/>
        </w:rPr>
      </w:pPr>
    </w:p>
    <w:p w:rsidR="002443A6" w:rsidRPr="00E15D4D" w:rsidRDefault="002443A6">
      <w:pPr>
        <w:tabs>
          <w:tab w:val="left" w:pos="993"/>
        </w:tabs>
        <w:ind w:left="709"/>
        <w:jc w:val="both"/>
        <w:rPr>
          <w:rFonts w:eastAsia="Times New Roman" w:cs="Times New Roman"/>
          <w:b/>
          <w:lang w:val="ru-RU"/>
        </w:rPr>
      </w:pPr>
    </w:p>
    <w:p w:rsidR="002443A6" w:rsidRPr="00E15D4D" w:rsidRDefault="002443A6">
      <w:pPr>
        <w:tabs>
          <w:tab w:val="left" w:pos="993"/>
        </w:tabs>
        <w:ind w:left="709"/>
        <w:jc w:val="both"/>
        <w:rPr>
          <w:rFonts w:eastAsia="Times New Roman" w:cs="Times New Roman"/>
          <w:b/>
          <w:lang w:val="ru-RU"/>
        </w:rPr>
      </w:pPr>
    </w:p>
    <w:p w:rsidR="002443A6" w:rsidRDefault="00E15D4D">
      <w:pPr>
        <w:tabs>
          <w:tab w:val="left" w:pos="993"/>
        </w:tabs>
        <w:ind w:left="70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Профильная литература:</w:t>
      </w:r>
    </w:p>
    <w:p w:rsidR="002443A6" w:rsidRDefault="002443A6">
      <w:pPr>
        <w:tabs>
          <w:tab w:val="left" w:pos="993"/>
        </w:tabs>
        <w:ind w:left="709"/>
        <w:jc w:val="both"/>
        <w:rPr>
          <w:rFonts w:eastAsia="Times New Roman" w:cs="Times New Roman"/>
          <w:b/>
        </w:rPr>
      </w:pPr>
    </w:p>
    <w:p w:rsidR="002443A6" w:rsidRDefault="00E15D4D">
      <w:pPr>
        <w:numPr>
          <w:ilvl w:val="0"/>
          <w:numId w:val="4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426" w:hanging="425"/>
        <w:jc w:val="both"/>
        <w:rPr>
          <w:rFonts w:eastAsia="Times New Roman" w:cs="Times New Roman"/>
        </w:rPr>
      </w:pPr>
      <w:r w:rsidRPr="00E15D4D">
        <w:rPr>
          <w:rFonts w:eastAsia="Times New Roman" w:cs="Times New Roman"/>
          <w:lang w:val="ru-RU"/>
        </w:rPr>
        <w:t xml:space="preserve">Антонова, Е. С. Методика преподавания русского языка [Текст] / Е. С. Антонова, С. В. Боброва.- </w:t>
      </w:r>
      <w:r>
        <w:rPr>
          <w:rFonts w:eastAsia="Times New Roman" w:cs="Times New Roman"/>
        </w:rPr>
        <w:t>М.: Академия, 2014.- 448 с.</w:t>
      </w:r>
    </w:p>
    <w:p w:rsidR="002443A6" w:rsidRPr="00E15D4D" w:rsidRDefault="00E15D4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line="276" w:lineRule="auto"/>
        <w:ind w:left="426" w:hanging="425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>Брыскина О.Ф. Информационно-коммуникационные технологии в начальной школе. – М.: Академия, 2015</w:t>
      </w:r>
    </w:p>
    <w:p w:rsidR="002443A6" w:rsidRPr="00E15D4D" w:rsidRDefault="00E15D4D">
      <w:pPr>
        <w:numPr>
          <w:ilvl w:val="0"/>
          <w:numId w:val="4"/>
        </w:numPr>
        <w:tabs>
          <w:tab w:val="left" w:pos="567"/>
          <w:tab w:val="left" w:pos="993"/>
        </w:tabs>
        <w:ind w:left="426" w:hanging="425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>Буряк, М.В. Межпредметная интеграция в содержании внеурочной деятельности младших школьников (на примере курса «Математика в окружающем мире») [Текст] / М.В. Буряк, Е.Н. Карышева // Управление начальной школой. – 2015. - № 11.</w:t>
      </w:r>
    </w:p>
    <w:p w:rsidR="002443A6" w:rsidRPr="00E15D4D" w:rsidRDefault="00E15D4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line="276" w:lineRule="auto"/>
        <w:ind w:left="426" w:hanging="425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>Гуслова М.Н. Инновационные педагогические технологии. – М.: Академия, 2016.</w:t>
      </w:r>
    </w:p>
    <w:p w:rsidR="002443A6" w:rsidRDefault="00E15D4D">
      <w:pPr>
        <w:numPr>
          <w:ilvl w:val="0"/>
          <w:numId w:val="4"/>
        </w:numPr>
        <w:shd w:val="clear" w:color="auto" w:fill="FFFFFF"/>
        <w:tabs>
          <w:tab w:val="left" w:pos="567"/>
        </w:tabs>
        <w:ind w:left="426" w:hanging="425"/>
        <w:jc w:val="both"/>
        <w:rPr>
          <w:rFonts w:eastAsia="Times New Roman" w:cs="Times New Roman"/>
        </w:rPr>
      </w:pPr>
      <w:r w:rsidRPr="00E15D4D">
        <w:rPr>
          <w:rFonts w:eastAsia="Times New Roman" w:cs="Times New Roman"/>
          <w:highlight w:val="white"/>
          <w:lang w:val="ru-RU"/>
        </w:rPr>
        <w:t xml:space="preserve">Коджаспирова,  Г.М. </w:t>
      </w:r>
      <w:r w:rsidRPr="00E15D4D">
        <w:rPr>
          <w:rFonts w:eastAsia="Times New Roman" w:cs="Times New Roman"/>
          <w:lang w:val="ru-RU"/>
        </w:rPr>
        <w:t xml:space="preserve">Педагогика [Текст]: учебник для СПО / Г.М. Каджаспирова.- </w:t>
      </w:r>
      <w:r>
        <w:rPr>
          <w:rFonts w:eastAsia="Times New Roman" w:cs="Times New Roman"/>
        </w:rPr>
        <w:t>М.: Юрайт, 2016.- 719с.</w:t>
      </w:r>
    </w:p>
    <w:p w:rsidR="002443A6" w:rsidRPr="00E15D4D" w:rsidRDefault="00E15D4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line="276" w:lineRule="auto"/>
        <w:ind w:left="426" w:hanging="425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>Коротаева Е. В. Образовательные технологии в педагогическом взаимодействии. -  М.:Издательство Юрайт. – 2019</w:t>
      </w:r>
    </w:p>
    <w:p w:rsidR="002443A6" w:rsidRPr="00E15D4D" w:rsidRDefault="00E15D4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line="276" w:lineRule="auto"/>
        <w:ind w:left="426" w:hanging="425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 xml:space="preserve">Кругликов В.Н. Интерактивные образовательные технологии. – М.: Юрайт, 2018. </w:t>
      </w:r>
    </w:p>
    <w:p w:rsidR="002443A6" w:rsidRDefault="00E15D4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line="276" w:lineRule="auto"/>
        <w:ind w:left="426" w:hanging="425"/>
        <w:jc w:val="both"/>
      </w:pPr>
      <w:r w:rsidRPr="00E15D4D">
        <w:rPr>
          <w:rFonts w:eastAsia="Times New Roman" w:cs="Times New Roman"/>
          <w:lang w:val="ru-RU"/>
        </w:rPr>
        <w:t xml:space="preserve">Матяш Н.В. Инновационные педагогические технологиию </w:t>
      </w:r>
      <w:r>
        <w:rPr>
          <w:rFonts w:eastAsia="Times New Roman" w:cs="Times New Roman"/>
        </w:rPr>
        <w:t>Проектное обучение. – М.: Академия, 2016.</w:t>
      </w:r>
    </w:p>
    <w:p w:rsidR="002443A6" w:rsidRPr="00E15D4D" w:rsidRDefault="00E15D4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line="276" w:lineRule="auto"/>
        <w:ind w:left="426" w:hanging="425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>Михеева Е.В. Информационные технологии в профессиональной деятельности. – М.: Академия, 2017.</w:t>
      </w:r>
    </w:p>
    <w:p w:rsidR="002443A6" w:rsidRDefault="00E15D4D">
      <w:pPr>
        <w:numPr>
          <w:ilvl w:val="0"/>
          <w:numId w:val="4"/>
        </w:numPr>
        <w:shd w:val="clear" w:color="auto" w:fill="FFFFFF"/>
        <w:tabs>
          <w:tab w:val="left" w:pos="567"/>
        </w:tabs>
        <w:ind w:left="426" w:hanging="425"/>
        <w:jc w:val="both"/>
        <w:rPr>
          <w:rFonts w:eastAsia="Times New Roman" w:cs="Times New Roman"/>
        </w:rPr>
      </w:pPr>
      <w:r w:rsidRPr="00E15D4D">
        <w:rPr>
          <w:rFonts w:eastAsia="Times New Roman" w:cs="Times New Roman"/>
          <w:lang w:val="ru-RU"/>
        </w:rPr>
        <w:t>Невоструев П. СМАРТ</w:t>
      </w:r>
      <w:r>
        <w:rPr>
          <w:rFonts w:eastAsia="Times New Roman" w:cs="Times New Roman"/>
        </w:rPr>
        <w:t> </w:t>
      </w:r>
      <w:r w:rsidRPr="00E15D4D">
        <w:rPr>
          <w:rFonts w:eastAsia="Times New Roman" w:cs="Times New Roman"/>
          <w:lang w:val="ru-RU"/>
        </w:rPr>
        <w:t xml:space="preserve"> учебники в СМАРТ- образовании. Новая парадигма контента//Материалы международного конгресса</w:t>
      </w:r>
      <w:r>
        <w:rPr>
          <w:rFonts w:eastAsia="Times New Roman" w:cs="Times New Roman"/>
        </w:rPr>
        <w:t> </w:t>
      </w:r>
      <w:r w:rsidRPr="00E15D4D">
        <w:rPr>
          <w:rFonts w:eastAsia="Times New Roman" w:cs="Times New Roman"/>
          <w:lang w:val="ru-RU"/>
        </w:rPr>
        <w:t xml:space="preserve"> «Россия: от информационного общества</w:t>
      </w:r>
      <w:r>
        <w:rPr>
          <w:rFonts w:eastAsia="Times New Roman" w:cs="Times New Roman"/>
        </w:rPr>
        <w:t> </w:t>
      </w:r>
      <w:r w:rsidRPr="00E15D4D">
        <w:rPr>
          <w:rFonts w:eastAsia="Times New Roman" w:cs="Times New Roman"/>
          <w:lang w:val="ru-RU"/>
        </w:rPr>
        <w:t>к</w:t>
      </w:r>
      <w:r>
        <w:rPr>
          <w:rFonts w:eastAsia="Times New Roman" w:cs="Times New Roman"/>
        </w:rPr>
        <w:t> </w:t>
      </w:r>
      <w:r w:rsidRPr="00E15D4D">
        <w:rPr>
          <w:rFonts w:eastAsia="Times New Roman" w:cs="Times New Roman"/>
          <w:lang w:val="ru-RU"/>
        </w:rPr>
        <w:t>обществу знаний».</w:t>
      </w:r>
      <w:r>
        <w:rPr>
          <w:rFonts w:eastAsia="Times New Roman" w:cs="Times New Roman"/>
        </w:rPr>
        <w:t> </w:t>
      </w:r>
      <w:r w:rsidRPr="00E15D4D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— М., 2014.</w:t>
      </w:r>
    </w:p>
    <w:p w:rsidR="002443A6" w:rsidRPr="00E15D4D" w:rsidRDefault="00E15D4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line="276" w:lineRule="auto"/>
        <w:ind w:left="426" w:hanging="425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 xml:space="preserve">Основы </w:t>
      </w:r>
      <w:r>
        <w:rPr>
          <w:rFonts w:eastAsia="Times New Roman" w:cs="Times New Roman"/>
        </w:rPr>
        <w:t>Smart</w:t>
      </w:r>
      <w:r w:rsidRPr="00E15D4D">
        <w:rPr>
          <w:rFonts w:eastAsia="Times New Roman" w:cs="Times New Roman"/>
          <w:lang w:val="ru-RU"/>
        </w:rPr>
        <w:t>-образования. СПГТЭУ</w:t>
      </w:r>
      <w:r>
        <w:rPr>
          <w:rFonts w:eastAsia="Times New Roman" w:cs="Times New Roman"/>
        </w:rPr>
        <w:t> </w:t>
      </w:r>
      <w:hyperlink r:id="rId11">
        <w:r>
          <w:rPr>
            <w:rFonts w:eastAsia="Times New Roman" w:cs="Times New Roman"/>
            <w:color w:val="0563C1"/>
            <w:highlight w:val="white"/>
            <w:u w:val="single"/>
          </w:rPr>
          <w:t>http</w:t>
        </w:r>
        <w:r w:rsidRPr="00E15D4D">
          <w:rPr>
            <w:rFonts w:eastAsia="Times New Roman" w:cs="Times New Roman"/>
            <w:color w:val="0563C1"/>
            <w:highlight w:val="white"/>
            <w:u w:val="single"/>
            <w:lang w:val="ru-RU"/>
          </w:rPr>
          <w:t>://</w:t>
        </w:r>
        <w:r>
          <w:rPr>
            <w:rFonts w:eastAsia="Times New Roman" w:cs="Times New Roman"/>
            <w:color w:val="0563C1"/>
            <w:highlight w:val="white"/>
            <w:u w:val="single"/>
          </w:rPr>
          <w:t>www</w:t>
        </w:r>
        <w:r w:rsidRPr="00E15D4D">
          <w:rPr>
            <w:rFonts w:eastAsia="Times New Roman" w:cs="Times New Roman"/>
            <w:color w:val="0563C1"/>
            <w:highlight w:val="white"/>
            <w:u w:val="single"/>
            <w:lang w:val="ru-RU"/>
          </w:rPr>
          <w:t>.</w:t>
        </w:r>
        <w:r>
          <w:rPr>
            <w:rFonts w:eastAsia="Times New Roman" w:cs="Times New Roman"/>
            <w:color w:val="0563C1"/>
            <w:highlight w:val="white"/>
            <w:u w:val="single"/>
          </w:rPr>
          <w:t>spbtei</w:t>
        </w:r>
        <w:r w:rsidRPr="00E15D4D">
          <w:rPr>
            <w:rFonts w:eastAsia="Times New Roman" w:cs="Times New Roman"/>
            <w:color w:val="0563C1"/>
            <w:highlight w:val="white"/>
            <w:u w:val="single"/>
            <w:lang w:val="ru-RU"/>
          </w:rPr>
          <w:t>.</w:t>
        </w:r>
        <w:r>
          <w:rPr>
            <w:rFonts w:eastAsia="Times New Roman" w:cs="Times New Roman"/>
            <w:color w:val="0563C1"/>
            <w:highlight w:val="white"/>
            <w:u w:val="single"/>
          </w:rPr>
          <w:t>ru</w:t>
        </w:r>
        <w:r w:rsidRPr="00E15D4D">
          <w:rPr>
            <w:rFonts w:eastAsia="Times New Roman" w:cs="Times New Roman"/>
            <w:color w:val="0563C1"/>
            <w:highlight w:val="white"/>
            <w:u w:val="single"/>
            <w:lang w:val="ru-RU"/>
          </w:rPr>
          <w:t>/</w:t>
        </w:r>
        <w:r>
          <w:rPr>
            <w:rFonts w:eastAsia="Times New Roman" w:cs="Times New Roman"/>
            <w:color w:val="0563C1"/>
            <w:highlight w:val="white"/>
            <w:u w:val="single"/>
          </w:rPr>
          <w:t>smartobr</w:t>
        </w:r>
        <w:r w:rsidRPr="00E15D4D">
          <w:rPr>
            <w:rFonts w:eastAsia="Times New Roman" w:cs="Times New Roman"/>
            <w:color w:val="0563C1"/>
            <w:highlight w:val="white"/>
            <w:u w:val="single"/>
            <w:lang w:val="ru-RU"/>
          </w:rPr>
          <w:t>.</w:t>
        </w:r>
        <w:r>
          <w:rPr>
            <w:rFonts w:eastAsia="Times New Roman" w:cs="Times New Roman"/>
            <w:color w:val="0563C1"/>
            <w:highlight w:val="white"/>
            <w:u w:val="single"/>
          </w:rPr>
          <w:t>html</w:t>
        </w:r>
      </w:hyperlink>
      <w:r w:rsidRPr="00E15D4D">
        <w:rPr>
          <w:rFonts w:eastAsia="Times New Roman" w:cs="Times New Roman"/>
          <w:lang w:val="ru-RU"/>
        </w:rPr>
        <w:t>Плаксина И. В. Интерактивные образовательные технологии. -  . - М.:Издательство Юрайт. - 2019</w:t>
      </w:r>
    </w:p>
    <w:p w:rsidR="002443A6" w:rsidRPr="00E15D4D" w:rsidRDefault="00E15D4D">
      <w:pPr>
        <w:numPr>
          <w:ilvl w:val="0"/>
          <w:numId w:val="4"/>
        </w:numPr>
        <w:tabs>
          <w:tab w:val="left" w:pos="567"/>
        </w:tabs>
        <w:ind w:left="426" w:hanging="425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>Планируемые результаты начального общего образования [Текст] / под ред. Г.С. Ковалевой, О.Б. Логиновой. – 3-е изд. – М.: Просвещение, 2014. – 120 с. – (Стандарты второго поколения).</w:t>
      </w:r>
    </w:p>
    <w:p w:rsidR="002443A6" w:rsidRDefault="00E15D4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line="276" w:lineRule="auto"/>
        <w:ind w:left="426" w:hanging="425"/>
        <w:jc w:val="both"/>
      </w:pPr>
      <w:r w:rsidRPr="00E15D4D">
        <w:rPr>
          <w:rFonts w:eastAsia="Times New Roman" w:cs="Times New Roman"/>
          <w:lang w:val="ru-RU"/>
        </w:rPr>
        <w:lastRenderedPageBreak/>
        <w:t xml:space="preserve">Попова С. Ю., Пронина Е. В. Современные образовательные технологии. </w:t>
      </w:r>
      <w:r>
        <w:rPr>
          <w:rFonts w:eastAsia="Times New Roman" w:cs="Times New Roman"/>
        </w:rPr>
        <w:t>КЕЙС-СТАДИ - М.:Издательство Юрайт. – 2019</w:t>
      </w:r>
    </w:p>
    <w:p w:rsidR="002443A6" w:rsidRDefault="00E15D4D">
      <w:pPr>
        <w:numPr>
          <w:ilvl w:val="0"/>
          <w:numId w:val="4"/>
        </w:numPr>
        <w:shd w:val="clear" w:color="auto" w:fill="FFFFFF"/>
        <w:tabs>
          <w:tab w:val="left" w:pos="567"/>
        </w:tabs>
        <w:ind w:left="426" w:hanging="425"/>
        <w:jc w:val="both"/>
        <w:rPr>
          <w:rFonts w:eastAsia="Times New Roman" w:cs="Times New Roman"/>
        </w:rPr>
      </w:pPr>
      <w:r w:rsidRPr="00E15D4D">
        <w:rPr>
          <w:rFonts w:eastAsia="Times New Roman" w:cs="Times New Roman"/>
          <w:lang w:val="ru-RU"/>
        </w:rPr>
        <w:t xml:space="preserve">Смирнов А.А. Роль компьютерной обработки информации в современном развитии общества. Влияние возрастания объемов информации на развитие общества. // Материалы международной научно-практической конференции «Ценности и интересы современного общества». — М., 2013.- </w:t>
      </w:r>
      <w:r>
        <w:rPr>
          <w:rFonts w:eastAsia="Times New Roman" w:cs="Times New Roman"/>
        </w:rPr>
        <w:t>С.171-176.</w:t>
      </w:r>
    </w:p>
    <w:p w:rsidR="002443A6" w:rsidRPr="00E15D4D" w:rsidRDefault="00E15D4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line="276" w:lineRule="auto"/>
        <w:ind w:left="426" w:hanging="425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>Современные образовательные технологии.  / Под ред. Ашаниной Е.Н., Васиной О.В., Ежова С.П. - М.:Издательство Юрайт. - 2019</w:t>
      </w:r>
    </w:p>
    <w:p w:rsidR="002443A6" w:rsidRDefault="00E15D4D">
      <w:pPr>
        <w:keepNext/>
        <w:widowControl w:val="0"/>
        <w:numPr>
          <w:ilvl w:val="0"/>
          <w:numId w:val="4"/>
        </w:numPr>
        <w:tabs>
          <w:tab w:val="left" w:pos="567"/>
          <w:tab w:val="left" w:pos="993"/>
        </w:tabs>
        <w:ind w:left="426" w:hanging="425"/>
        <w:jc w:val="both"/>
        <w:rPr>
          <w:rFonts w:eastAsia="Times New Roman" w:cs="Times New Roman"/>
        </w:rPr>
      </w:pPr>
      <w:r w:rsidRPr="00E15D4D">
        <w:rPr>
          <w:rFonts w:eastAsia="Times New Roman" w:cs="Times New Roman"/>
          <w:lang w:val="ru-RU"/>
        </w:rPr>
        <w:t xml:space="preserve">Соловьева, Д.Ю. Программа формирования экологической культуры, здорового и безопасного образа жизни учащихся на уровне начального общего образования. </w:t>
      </w:r>
      <w:r>
        <w:rPr>
          <w:rFonts w:eastAsia="Times New Roman" w:cs="Times New Roman"/>
        </w:rPr>
        <w:t>[Текст] / Д.Ю. Соловьева // Управление начальной школой. – 2015. - № 8.</w:t>
      </w:r>
    </w:p>
    <w:p w:rsidR="002443A6" w:rsidRPr="00E15D4D" w:rsidRDefault="00E15D4D">
      <w:pPr>
        <w:numPr>
          <w:ilvl w:val="0"/>
          <w:numId w:val="4"/>
        </w:numPr>
        <w:shd w:val="clear" w:color="auto" w:fill="FFFFFF"/>
        <w:tabs>
          <w:tab w:val="left" w:pos="567"/>
        </w:tabs>
        <w:ind w:left="426" w:hanging="425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>Татарченкова, С.С. Технология развития универсальных учебных действий учащихся в урочной и внеурочной деятельности [Текст] / С.С.Татарченкова М.,2014.</w:t>
      </w:r>
    </w:p>
    <w:p w:rsidR="002443A6" w:rsidRPr="00E15D4D" w:rsidRDefault="00E15D4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line="276" w:lineRule="auto"/>
        <w:ind w:left="426" w:hanging="425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 xml:space="preserve">Теоретические основы организации обучения в начальных классах. Педагогические технологии /под ред. В.П.Сергеевой. – М.: Академия, 2014. </w:t>
      </w:r>
    </w:p>
    <w:p w:rsidR="002443A6" w:rsidRPr="00E15D4D" w:rsidRDefault="00E15D4D">
      <w:pPr>
        <w:keepNext/>
        <w:widowControl w:val="0"/>
        <w:numPr>
          <w:ilvl w:val="0"/>
          <w:numId w:val="4"/>
        </w:numPr>
        <w:tabs>
          <w:tab w:val="left" w:pos="567"/>
          <w:tab w:val="left" w:pos="993"/>
        </w:tabs>
        <w:ind w:left="426" w:hanging="425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>Фомина, О.А. Методическая мастерская. Интеллектуальное воспитание младших школьников. [Текст] / О.А. Фомина // Управление начальной школой. – 2015. - № 4.</w:t>
      </w:r>
    </w:p>
    <w:p w:rsidR="002443A6" w:rsidRDefault="00E15D4D">
      <w:pPr>
        <w:keepNext/>
        <w:widowControl w:val="0"/>
        <w:numPr>
          <w:ilvl w:val="0"/>
          <w:numId w:val="4"/>
        </w:numPr>
        <w:tabs>
          <w:tab w:val="left" w:pos="567"/>
          <w:tab w:val="left" w:pos="993"/>
        </w:tabs>
        <w:ind w:left="426" w:hanging="425"/>
        <w:jc w:val="both"/>
        <w:rPr>
          <w:rFonts w:eastAsia="Times New Roman" w:cs="Times New Roman"/>
        </w:rPr>
      </w:pPr>
      <w:r w:rsidRPr="00E15D4D">
        <w:rPr>
          <w:rFonts w:eastAsia="Times New Roman" w:cs="Times New Roman"/>
          <w:lang w:val="ru-RU"/>
        </w:rPr>
        <w:t xml:space="preserve">Хирьянова, И.С Формирование УУД младших школьников средствами информационно- коммуникационных технологий проектной деятельности. </w:t>
      </w:r>
      <w:r>
        <w:rPr>
          <w:rFonts w:eastAsia="Times New Roman" w:cs="Times New Roman"/>
        </w:rPr>
        <w:t>[Текст] / И.С. Хирьянова // Управление начальной школой. – 2015. - № 4.</w:t>
      </w:r>
    </w:p>
    <w:p w:rsidR="002443A6" w:rsidRPr="00E15D4D" w:rsidRDefault="00E15D4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line="276" w:lineRule="auto"/>
        <w:ind w:left="426" w:hanging="425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>Черткова Е. А. Компьютерные технологии обучения .. - М.:Издательство Юрайт. – 2019</w:t>
      </w:r>
    </w:p>
    <w:p w:rsidR="002443A6" w:rsidRPr="00E15D4D" w:rsidRDefault="00E15D4D">
      <w:pPr>
        <w:keepNext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40"/>
          <w:tab w:val="left" w:pos="567"/>
        </w:tabs>
        <w:spacing w:line="276" w:lineRule="auto"/>
        <w:ind w:left="426" w:hanging="425"/>
        <w:jc w:val="both"/>
        <w:rPr>
          <w:rFonts w:eastAsia="Times New Roman" w:cs="Times New Roman"/>
          <w:lang w:val="ru-RU"/>
        </w:rPr>
      </w:pPr>
      <w:r w:rsidRPr="00E15D4D">
        <w:rPr>
          <w:rFonts w:eastAsia="Times New Roman" w:cs="Times New Roman"/>
          <w:lang w:val="ru-RU"/>
        </w:rPr>
        <w:t>Щуркова Н. Е.Педагогические технологии. -   - М.:Издательство Юрайт. – 2019</w:t>
      </w:r>
    </w:p>
    <w:p w:rsidR="002443A6" w:rsidRDefault="00E15D4D">
      <w:pPr>
        <w:keepNext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200" w:line="276" w:lineRule="auto"/>
        <w:ind w:left="426" w:hanging="425"/>
        <w:jc w:val="both"/>
        <w:rPr>
          <w:rFonts w:eastAsia="Times New Roman" w:cs="Times New Roman"/>
        </w:rPr>
      </w:pPr>
      <w:r w:rsidRPr="00E15D4D">
        <w:rPr>
          <w:rFonts w:eastAsia="Times New Roman" w:cs="Times New Roman"/>
          <w:lang w:val="ru-RU"/>
        </w:rPr>
        <w:t xml:space="preserve">Яковлева Э.Н., Воителева Г.В., Красилова И.Е., статья - Новый подход к оценке компетенций в системе среднего профессионального педагогического образования. </w:t>
      </w:r>
      <w:r>
        <w:rPr>
          <w:rFonts w:eastAsia="Times New Roman" w:cs="Times New Roman"/>
        </w:rPr>
        <w:t>Публикация в журнале "Современные исследования социальных проблем" в №11, 2018 год.</w:t>
      </w:r>
    </w:p>
    <w:p w:rsidR="002443A6" w:rsidRDefault="002443A6">
      <w:pPr>
        <w:tabs>
          <w:tab w:val="left" w:pos="993"/>
          <w:tab w:val="left" w:pos="1134"/>
        </w:tabs>
        <w:ind w:left="720"/>
        <w:jc w:val="both"/>
      </w:pPr>
    </w:p>
    <w:p w:rsidR="002443A6" w:rsidRDefault="00E15D4D">
      <w:pPr>
        <w:ind w:left="1276"/>
        <w:jc w:val="both"/>
        <w:rPr>
          <w:rFonts w:eastAsia="Times New Roman" w:cs="Times New Roman"/>
          <w:b/>
        </w:rPr>
      </w:pPr>
      <w:r>
        <w:rPr>
          <w:b/>
        </w:rPr>
        <w:t xml:space="preserve">4.3 </w:t>
      </w:r>
      <w:r>
        <w:rPr>
          <w:rFonts w:eastAsia="Times New Roman" w:cs="Times New Roman"/>
          <w:b/>
        </w:rPr>
        <w:t>Кадровые условия реализации программы</w:t>
      </w:r>
    </w:p>
    <w:p w:rsidR="002443A6" w:rsidRDefault="00E15D4D">
      <w:pPr>
        <w:ind w:firstLine="851"/>
        <w:jc w:val="both"/>
      </w:pPr>
      <w:r w:rsidRPr="00E15D4D">
        <w:rPr>
          <w:lang w:val="ru-RU"/>
        </w:rPr>
        <w:t xml:space="preserve">Количество педагогических работников (физических лиц), привлеченных для реализации программы ___чел. </w:t>
      </w:r>
      <w:r>
        <w:t>Из них:</w:t>
      </w:r>
    </w:p>
    <w:p w:rsidR="002443A6" w:rsidRPr="00E15D4D" w:rsidRDefault="00E15D4D">
      <w:pPr>
        <w:numPr>
          <w:ilvl w:val="0"/>
          <w:numId w:val="7"/>
        </w:numPr>
        <w:ind w:left="1418" w:hanging="207"/>
        <w:jc w:val="both"/>
        <w:rPr>
          <w:lang w:val="ru-RU"/>
        </w:rPr>
      </w:pPr>
      <w:r w:rsidRPr="00E15D4D">
        <w:rPr>
          <w:lang w:val="ru-RU"/>
        </w:rPr>
        <w:t>сертифицированных экспертов Ворлдскиллс по соответствующей компетенции __ чел.;</w:t>
      </w:r>
    </w:p>
    <w:p w:rsidR="002443A6" w:rsidRPr="00E15D4D" w:rsidRDefault="00E15D4D">
      <w:pPr>
        <w:numPr>
          <w:ilvl w:val="0"/>
          <w:numId w:val="7"/>
        </w:numPr>
        <w:ind w:left="1418" w:hanging="207"/>
        <w:jc w:val="both"/>
        <w:rPr>
          <w:lang w:val="ru-RU"/>
        </w:rPr>
      </w:pPr>
      <w:r w:rsidRPr="00E15D4D">
        <w:rPr>
          <w:lang w:val="ru-RU"/>
        </w:rPr>
        <w:t>сертифицированных экспертов-мастеров Ворлдскиллс по соответствующей компетенции __ чел.;</w:t>
      </w:r>
    </w:p>
    <w:p w:rsidR="002443A6" w:rsidRPr="00E15D4D" w:rsidRDefault="00E15D4D">
      <w:pPr>
        <w:numPr>
          <w:ilvl w:val="0"/>
          <w:numId w:val="7"/>
        </w:numPr>
        <w:ind w:left="1418" w:hanging="207"/>
        <w:jc w:val="both"/>
        <w:rPr>
          <w:lang w:val="ru-RU"/>
        </w:rPr>
      </w:pPr>
      <w:r w:rsidRPr="00E15D4D">
        <w:rPr>
          <w:lang w:val="ru-RU"/>
        </w:rPr>
        <w:t>экспертов с правом проведения чемпионата по стандартам Ворлдскиллс по соответствующей компетенции ___чел.</w:t>
      </w:r>
    </w:p>
    <w:p w:rsidR="002443A6" w:rsidRPr="00E15D4D" w:rsidRDefault="002443A6">
      <w:pPr>
        <w:jc w:val="both"/>
        <w:rPr>
          <w:lang w:val="ru-RU"/>
        </w:rPr>
      </w:pPr>
    </w:p>
    <w:p w:rsidR="002443A6" w:rsidRPr="00E15D4D" w:rsidRDefault="00E15D4D">
      <w:pPr>
        <w:ind w:firstLine="709"/>
        <w:jc w:val="both"/>
        <w:rPr>
          <w:lang w:val="ru-RU"/>
        </w:rPr>
      </w:pPr>
      <w:r w:rsidRPr="00E15D4D">
        <w:rPr>
          <w:lang w:val="ru-RU"/>
        </w:rPr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с правом и опытом проведения чемпионата по стандартам Ворлдскиллс. Ведущий преподаватель программы принимает участие в реализации всех модулей и занятий программы, а также является главным экспертом на демонстрационном экзамене.</w:t>
      </w:r>
    </w:p>
    <w:p w:rsidR="002443A6" w:rsidRPr="00E15D4D" w:rsidRDefault="00E15D4D">
      <w:pPr>
        <w:ind w:firstLine="709"/>
        <w:jc w:val="both"/>
        <w:rPr>
          <w:lang w:val="ru-RU"/>
        </w:rPr>
      </w:pPr>
      <w:r w:rsidRPr="00E15D4D">
        <w:rPr>
          <w:lang w:val="ru-RU"/>
        </w:rPr>
        <w:t xml:space="preserve">К отдельным темам и занятиям по программе могут быть привлечены дополнительные преподаватели. </w:t>
      </w:r>
    </w:p>
    <w:p w:rsidR="002443A6" w:rsidRPr="00E15D4D" w:rsidRDefault="002443A6">
      <w:pPr>
        <w:jc w:val="both"/>
        <w:rPr>
          <w:lang w:val="ru-RU"/>
        </w:rPr>
      </w:pPr>
    </w:p>
    <w:p w:rsidR="002443A6" w:rsidRPr="00E15D4D" w:rsidRDefault="002443A6">
      <w:pPr>
        <w:ind w:firstLine="851"/>
        <w:jc w:val="both"/>
        <w:rPr>
          <w:lang w:val="ru-RU"/>
        </w:rPr>
      </w:pPr>
    </w:p>
    <w:p w:rsidR="002443A6" w:rsidRPr="00E15D4D" w:rsidRDefault="00E15D4D">
      <w:pPr>
        <w:ind w:firstLine="851"/>
        <w:jc w:val="center"/>
        <w:rPr>
          <w:lang w:val="ru-RU"/>
        </w:rPr>
      </w:pPr>
      <w:r w:rsidRPr="00E15D4D">
        <w:rPr>
          <w:lang w:val="ru-RU"/>
        </w:rPr>
        <w:lastRenderedPageBreak/>
        <w:t>Данные ПР, привлеченных для реализации программы</w:t>
      </w:r>
    </w:p>
    <w:tbl>
      <w:tblPr>
        <w:tblStyle w:val="af9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2443A6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jc w:val="center"/>
              <w:rPr>
                <w:lang w:val="ru-RU"/>
              </w:rPr>
            </w:pPr>
            <w:r w:rsidRPr="00E15D4D">
              <w:rPr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jc w:val="center"/>
            </w:pPr>
            <w:r>
              <w:t>Должность, наименование организации</w:t>
            </w:r>
          </w:p>
        </w:tc>
      </w:tr>
      <w:tr w:rsidR="002443A6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E15D4D">
            <w:pPr>
              <w:rPr>
                <w:i/>
              </w:rPr>
            </w:pPr>
            <w:r>
              <w:rPr>
                <w:i/>
              </w:rPr>
              <w:t>Ведущий преподаватель программы</w:t>
            </w:r>
          </w:p>
        </w:tc>
      </w:tr>
      <w:tr w:rsidR="002443A6" w:rsidRPr="008D5F1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Default="002443A6">
            <w:pPr>
              <w:numPr>
                <w:ilvl w:val="0"/>
                <w:numId w:val="5"/>
              </w:num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>
              <w:rPr>
                <w:lang w:val="ru-RU"/>
              </w:rPr>
              <w:t>Проценко Марина Владимировна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>
              <w:rPr>
                <w:lang w:val="ru-RU"/>
              </w:rPr>
              <w:t>Сертифицированный эксперт - мастер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>
              <w:rPr>
                <w:lang w:val="ru-RU"/>
              </w:rPr>
              <w:t>Преподаватель педагогики РГБПОУ «КЧПК им.У.Хабекова»</w:t>
            </w:r>
          </w:p>
        </w:tc>
      </w:tr>
      <w:tr w:rsidR="002443A6" w:rsidRPr="008D5F12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i/>
                <w:lang w:val="ru-RU"/>
              </w:rPr>
            </w:pPr>
            <w:r w:rsidRPr="00E15D4D">
              <w:rPr>
                <w:i/>
                <w:lang w:val="ru-RU"/>
              </w:rPr>
              <w:t>Преподаватели, участвующие в реализации программы</w:t>
            </w:r>
          </w:p>
        </w:tc>
      </w:tr>
      <w:tr w:rsidR="002443A6" w:rsidRPr="00E15D4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2443A6">
            <w:pPr>
              <w:numPr>
                <w:ilvl w:val="0"/>
                <w:numId w:val="5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>
              <w:rPr>
                <w:lang w:val="ru-RU"/>
              </w:rPr>
              <w:t>Эдиева Мадина Муратовна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2443A6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2443A6">
            <w:pPr>
              <w:rPr>
                <w:lang w:val="ru-RU"/>
              </w:rPr>
            </w:pPr>
          </w:p>
        </w:tc>
      </w:tr>
      <w:tr w:rsidR="002443A6" w:rsidRPr="00E15D4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2443A6">
            <w:pPr>
              <w:numPr>
                <w:ilvl w:val="0"/>
                <w:numId w:val="5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E15D4D">
            <w:pPr>
              <w:rPr>
                <w:lang w:val="ru-RU"/>
              </w:rPr>
            </w:pPr>
            <w:r>
              <w:rPr>
                <w:lang w:val="ru-RU"/>
              </w:rPr>
              <w:t xml:space="preserve">Шаманова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2443A6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3A6" w:rsidRPr="00E15D4D" w:rsidRDefault="002443A6">
            <w:pPr>
              <w:rPr>
                <w:lang w:val="ru-RU"/>
              </w:rPr>
            </w:pPr>
          </w:p>
        </w:tc>
      </w:tr>
      <w:tr w:rsidR="00E15D4D" w:rsidRPr="008D5F1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D" w:rsidRPr="00E15D4D" w:rsidRDefault="00E15D4D">
            <w:pPr>
              <w:numPr>
                <w:ilvl w:val="0"/>
                <w:numId w:val="5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D" w:rsidRPr="00E15D4D" w:rsidRDefault="00E15D4D">
            <w:pPr>
              <w:rPr>
                <w:lang w:val="ru-RU"/>
              </w:rPr>
            </w:pPr>
            <w:r>
              <w:rPr>
                <w:lang w:val="ru-RU"/>
              </w:rPr>
              <w:t>Хапчаева Тамара Хаджибековна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D" w:rsidRPr="00E15D4D" w:rsidRDefault="00E15D4D">
            <w:pPr>
              <w:rPr>
                <w:lang w:val="ru-RU"/>
              </w:rPr>
            </w:pPr>
            <w:r>
              <w:rPr>
                <w:lang w:val="ru-RU"/>
              </w:rPr>
              <w:t>Сертифицированный эксперт - мастер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D4D" w:rsidRPr="00E15D4D" w:rsidRDefault="00301D5F" w:rsidP="00E15D4D">
            <w:pPr>
              <w:rPr>
                <w:lang w:val="ru-RU"/>
              </w:rPr>
            </w:pPr>
            <w:r>
              <w:rPr>
                <w:lang w:val="ru-RU"/>
              </w:rPr>
              <w:t>Зам.директора по УР</w:t>
            </w:r>
            <w:r w:rsidR="00E15D4D">
              <w:rPr>
                <w:lang w:val="ru-RU"/>
              </w:rPr>
              <w:t xml:space="preserve"> РГБПОУ «КЧПК им.У.Хабекова»</w:t>
            </w:r>
          </w:p>
        </w:tc>
      </w:tr>
      <w:tr w:rsidR="00301D5F" w:rsidRPr="008D5F1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>
            <w:pPr>
              <w:numPr>
                <w:ilvl w:val="0"/>
                <w:numId w:val="5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Default="00301D5F" w:rsidP="005077B3">
            <w:pPr>
              <w:rPr>
                <w:lang w:val="ru-RU"/>
              </w:rPr>
            </w:pPr>
            <w:r>
              <w:rPr>
                <w:lang w:val="ru-RU"/>
              </w:rPr>
              <w:t>Камова Мадина Фуадовна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 w:rsidP="005077B3">
            <w:pPr>
              <w:rPr>
                <w:lang w:val="ru-RU"/>
              </w:rPr>
            </w:pPr>
            <w:r w:rsidRPr="00301D5F">
              <w:rPr>
                <w:lang w:val="ru-RU"/>
              </w:rPr>
              <w:t xml:space="preserve">Эксперт </w:t>
            </w:r>
            <w:r>
              <w:rPr>
                <w:lang w:val="ru-RU"/>
              </w:rPr>
              <w:t xml:space="preserve">с правом проведения чемпионата по </w:t>
            </w:r>
            <w:r w:rsidRPr="00301D5F">
              <w:rPr>
                <w:lang w:val="ru-RU"/>
              </w:rPr>
              <w:t xml:space="preserve">стандартам Ворлдскиллс </w:t>
            </w:r>
            <w:r>
              <w:rPr>
                <w:lang w:val="ru-RU"/>
              </w:rPr>
              <w:t>в рамках своего региона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 w:rsidP="00301D5F">
            <w:pPr>
              <w:rPr>
                <w:lang w:val="ru-RU"/>
              </w:rPr>
            </w:pPr>
            <w:r>
              <w:rPr>
                <w:lang w:val="ru-RU"/>
              </w:rPr>
              <w:t>Преподаватель информатики РГБПОУ «КЧПК им.У.Хабекова»</w:t>
            </w:r>
          </w:p>
        </w:tc>
      </w:tr>
      <w:tr w:rsidR="00301D5F" w:rsidRPr="008D5F1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>
            <w:pPr>
              <w:numPr>
                <w:ilvl w:val="0"/>
                <w:numId w:val="5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Default="00301D5F" w:rsidP="005077B3">
            <w:pPr>
              <w:rPr>
                <w:lang w:val="ru-RU"/>
              </w:rPr>
            </w:pPr>
            <w:r>
              <w:rPr>
                <w:lang w:val="ru-RU"/>
              </w:rPr>
              <w:t>Соколова Марина Юрьевна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 w:rsidP="005077B3">
            <w:pPr>
              <w:rPr>
                <w:lang w:val="ru-RU"/>
              </w:rPr>
            </w:pPr>
            <w:r w:rsidRPr="00301D5F">
              <w:rPr>
                <w:lang w:val="ru-RU"/>
              </w:rPr>
              <w:t>Эксперт демонстрационного экзамена по стандартам Ворлдскиллс Россия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 w:rsidP="00301D5F">
            <w:pPr>
              <w:rPr>
                <w:lang w:val="ru-RU"/>
              </w:rPr>
            </w:pPr>
            <w:r>
              <w:rPr>
                <w:lang w:val="ru-RU"/>
              </w:rPr>
              <w:t>Преподаватель информатики РГБПОУ «КЧПК им.У.Хабекова»</w:t>
            </w:r>
          </w:p>
        </w:tc>
      </w:tr>
      <w:tr w:rsidR="00301D5F" w:rsidRPr="008D5F1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>
            <w:pPr>
              <w:numPr>
                <w:ilvl w:val="0"/>
                <w:numId w:val="5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>
            <w:pPr>
              <w:rPr>
                <w:lang w:val="ru-RU"/>
              </w:rPr>
            </w:pPr>
            <w:r>
              <w:rPr>
                <w:lang w:val="ru-RU"/>
              </w:rPr>
              <w:t>Кишева Амина Мухадиновна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>
            <w:pPr>
              <w:rPr>
                <w:lang w:val="ru-RU"/>
              </w:rPr>
            </w:pPr>
            <w:r w:rsidRPr="00301D5F">
              <w:rPr>
                <w:lang w:val="ru-RU"/>
              </w:rPr>
              <w:t>Эксперт демонстрационного экзамена по стандартам Ворлдскиллс Россия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 w:rsidP="00301D5F">
            <w:pPr>
              <w:rPr>
                <w:lang w:val="ru-RU"/>
              </w:rPr>
            </w:pPr>
            <w:r>
              <w:rPr>
                <w:lang w:val="ru-RU"/>
              </w:rPr>
              <w:t>Методист МК РГБПОУ «КЧПК им.У.Хабекова»</w:t>
            </w:r>
          </w:p>
        </w:tc>
      </w:tr>
      <w:tr w:rsidR="00301D5F" w:rsidRPr="008D5F1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>
            <w:pPr>
              <w:numPr>
                <w:ilvl w:val="0"/>
                <w:numId w:val="5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>
            <w:pPr>
              <w:rPr>
                <w:lang w:val="ru-RU"/>
              </w:rPr>
            </w:pPr>
            <w:r>
              <w:rPr>
                <w:lang w:val="ru-RU"/>
              </w:rPr>
              <w:t>Байрамкулова Эльвира Ибрагимовна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 w:rsidP="007A223B">
            <w:pPr>
              <w:rPr>
                <w:lang w:val="ru-RU"/>
              </w:rPr>
            </w:pPr>
            <w:r w:rsidRPr="00301D5F">
              <w:rPr>
                <w:lang w:val="ru-RU"/>
              </w:rPr>
              <w:t>Эксперт демонстрационного экзамена по стандартам Ворлдскиллс Россия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 w:rsidP="00301D5F">
            <w:pPr>
              <w:rPr>
                <w:lang w:val="ru-RU"/>
              </w:rPr>
            </w:pPr>
            <w:r>
              <w:rPr>
                <w:lang w:val="ru-RU"/>
              </w:rPr>
              <w:t>Педагог-психолог РГБПОУ «КЧПК им.У.Хабекова»</w:t>
            </w:r>
          </w:p>
        </w:tc>
      </w:tr>
      <w:tr w:rsidR="00301D5F" w:rsidRPr="008D5F1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>
            <w:pPr>
              <w:numPr>
                <w:ilvl w:val="0"/>
                <w:numId w:val="5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Default="00301D5F" w:rsidP="005A273B">
            <w:pPr>
              <w:rPr>
                <w:lang w:val="ru-RU"/>
              </w:rPr>
            </w:pPr>
            <w:r>
              <w:rPr>
                <w:lang w:val="ru-RU"/>
              </w:rPr>
              <w:t>Меремкулова Зурида Баталовна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 w:rsidP="005A273B">
            <w:pPr>
              <w:rPr>
                <w:lang w:val="ru-RU"/>
              </w:rPr>
            </w:pPr>
            <w:r w:rsidRPr="00301D5F">
              <w:rPr>
                <w:lang w:val="ru-RU"/>
              </w:rPr>
              <w:t xml:space="preserve">Эксперт </w:t>
            </w:r>
            <w:r>
              <w:rPr>
                <w:lang w:val="ru-RU"/>
              </w:rPr>
              <w:t xml:space="preserve">с правом проведения чемпионата по </w:t>
            </w:r>
            <w:r w:rsidRPr="00301D5F">
              <w:rPr>
                <w:lang w:val="ru-RU"/>
              </w:rPr>
              <w:t xml:space="preserve">стандартам Ворлдскиллс </w:t>
            </w:r>
            <w:r>
              <w:rPr>
                <w:lang w:val="ru-RU"/>
              </w:rPr>
              <w:t>в рамках своего региона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 w:rsidP="00301D5F">
            <w:pPr>
              <w:rPr>
                <w:lang w:val="ru-RU"/>
              </w:rPr>
            </w:pPr>
            <w:r>
              <w:rPr>
                <w:lang w:val="ru-RU"/>
              </w:rPr>
              <w:t>Преподаватель спецдисциплин РГБПОУ «КЧПК им.У.Хабекова»</w:t>
            </w:r>
          </w:p>
        </w:tc>
      </w:tr>
      <w:tr w:rsidR="00301D5F" w:rsidRPr="008D5F1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>
            <w:pPr>
              <w:numPr>
                <w:ilvl w:val="0"/>
                <w:numId w:val="5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Default="00301D5F">
            <w:pPr>
              <w:rPr>
                <w:lang w:val="ru-RU"/>
              </w:rPr>
            </w:pPr>
            <w:r>
              <w:rPr>
                <w:lang w:val="ru-RU"/>
              </w:rPr>
              <w:t>Карасова Аминат Ануаровна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 w:rsidP="007A223B">
            <w:pPr>
              <w:rPr>
                <w:lang w:val="ru-RU"/>
              </w:rPr>
            </w:pPr>
            <w:r w:rsidRPr="00301D5F">
              <w:rPr>
                <w:lang w:val="ru-RU"/>
              </w:rPr>
              <w:t>Эксперт демонстрационного экзамена по стандартам Ворлдскиллс Россия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 w:rsidP="007A223B">
            <w:pPr>
              <w:rPr>
                <w:lang w:val="ru-RU"/>
              </w:rPr>
            </w:pPr>
            <w:r>
              <w:rPr>
                <w:lang w:val="ru-RU"/>
              </w:rPr>
              <w:t>Методист очного отделения РГБПОУ «КЧПК им.У.Хабекова»</w:t>
            </w:r>
          </w:p>
        </w:tc>
      </w:tr>
      <w:tr w:rsidR="00301D5F" w:rsidRPr="008D5F12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>
            <w:pPr>
              <w:numPr>
                <w:ilvl w:val="0"/>
                <w:numId w:val="5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Default="00301D5F">
            <w:pPr>
              <w:rPr>
                <w:lang w:val="ru-RU"/>
              </w:rPr>
            </w:pPr>
            <w:r>
              <w:rPr>
                <w:lang w:val="ru-RU"/>
              </w:rPr>
              <w:t>Семенова Наталья Владимировна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 w:rsidP="007A223B">
            <w:pPr>
              <w:rPr>
                <w:lang w:val="ru-RU"/>
              </w:rPr>
            </w:pPr>
            <w:r w:rsidRPr="00301D5F">
              <w:rPr>
                <w:lang w:val="ru-RU"/>
              </w:rPr>
              <w:t xml:space="preserve">Эксперт </w:t>
            </w:r>
            <w:r>
              <w:rPr>
                <w:lang w:val="ru-RU"/>
              </w:rPr>
              <w:t xml:space="preserve">с правом проведения чемпионата по </w:t>
            </w:r>
            <w:r w:rsidRPr="00301D5F">
              <w:rPr>
                <w:lang w:val="ru-RU"/>
              </w:rPr>
              <w:t xml:space="preserve">стандартам Ворлдскиллс </w:t>
            </w:r>
            <w:r>
              <w:rPr>
                <w:lang w:val="ru-RU"/>
              </w:rPr>
              <w:t>в рамках своего региона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D5F" w:rsidRPr="00E15D4D" w:rsidRDefault="00301D5F" w:rsidP="00301D5F">
            <w:pPr>
              <w:rPr>
                <w:lang w:val="ru-RU"/>
              </w:rPr>
            </w:pPr>
            <w:r>
              <w:rPr>
                <w:lang w:val="ru-RU"/>
              </w:rPr>
              <w:t>Преподаватель экологии РГБПОУ «КЧПК им.У.Хабекова»</w:t>
            </w:r>
          </w:p>
        </w:tc>
      </w:tr>
    </w:tbl>
    <w:p w:rsidR="002443A6" w:rsidRPr="00E15D4D" w:rsidRDefault="002443A6">
      <w:pPr>
        <w:widowControl w:val="0"/>
        <w:jc w:val="center"/>
        <w:rPr>
          <w:lang w:val="ru-RU"/>
        </w:rPr>
      </w:pPr>
    </w:p>
    <w:p w:rsidR="002443A6" w:rsidRPr="00E15D4D" w:rsidRDefault="002443A6">
      <w:pPr>
        <w:widowControl w:val="0"/>
        <w:ind w:left="137" w:hanging="137"/>
        <w:jc w:val="center"/>
        <w:rPr>
          <w:lang w:val="ru-RU"/>
        </w:rPr>
      </w:pPr>
    </w:p>
    <w:p w:rsidR="002443A6" w:rsidRPr="00E15D4D" w:rsidRDefault="002443A6">
      <w:pPr>
        <w:ind w:left="851"/>
        <w:jc w:val="both"/>
        <w:rPr>
          <w:lang w:val="ru-RU"/>
        </w:rPr>
      </w:pPr>
    </w:p>
    <w:p w:rsidR="002443A6" w:rsidRPr="00E15D4D" w:rsidRDefault="002443A6">
      <w:pPr>
        <w:widowControl w:val="0"/>
        <w:jc w:val="center"/>
        <w:rPr>
          <w:lang w:val="ru-RU"/>
        </w:rPr>
      </w:pPr>
    </w:p>
    <w:p w:rsidR="002443A6" w:rsidRDefault="00E15D4D">
      <w:pPr>
        <w:numPr>
          <w:ilvl w:val="0"/>
          <w:numId w:val="6"/>
        </w:numPr>
        <w:jc w:val="center"/>
      </w:pPr>
      <w:r>
        <w:rPr>
          <w:rFonts w:eastAsia="Times New Roman" w:cs="Times New Roman"/>
          <w:b/>
        </w:rPr>
        <w:t>Оценка качества освоения программы</w:t>
      </w:r>
    </w:p>
    <w:p w:rsidR="002443A6" w:rsidRPr="00E15D4D" w:rsidRDefault="00E15D4D">
      <w:pPr>
        <w:ind w:firstLine="709"/>
        <w:jc w:val="both"/>
        <w:rPr>
          <w:lang w:val="ru-RU"/>
        </w:rPr>
      </w:pPr>
      <w:r w:rsidRPr="00E15D4D">
        <w:rPr>
          <w:lang w:val="ru-RU"/>
        </w:rPr>
        <w:t>Итоговая аттестация проводится в форме демонстрационного экзамена.</w:t>
      </w:r>
      <w:r>
        <w:rPr>
          <w:vertAlign w:val="superscript"/>
        </w:rPr>
        <w:footnoteReference w:id="5"/>
      </w:r>
    </w:p>
    <w:p w:rsidR="002443A6" w:rsidRPr="00E15D4D" w:rsidRDefault="00E15D4D">
      <w:pPr>
        <w:ind w:firstLine="709"/>
        <w:jc w:val="both"/>
        <w:rPr>
          <w:lang w:val="ru-RU"/>
        </w:rPr>
      </w:pPr>
      <w:r w:rsidRPr="00E15D4D">
        <w:rPr>
          <w:lang w:val="ru-RU"/>
        </w:rPr>
        <w:t>Для итоговой аттестации используется Комплект оценочной документации (КОД 1.1.) по компетенции «Преподавание в младших классах».</w:t>
      </w:r>
    </w:p>
    <w:p w:rsidR="002443A6" w:rsidRPr="00E15D4D" w:rsidRDefault="002443A6">
      <w:pPr>
        <w:ind w:left="720"/>
        <w:jc w:val="both"/>
        <w:rPr>
          <w:b/>
          <w:lang w:val="ru-RU"/>
        </w:rPr>
      </w:pPr>
    </w:p>
    <w:p w:rsidR="002443A6" w:rsidRPr="00E15D4D" w:rsidRDefault="002443A6">
      <w:pPr>
        <w:ind w:left="720"/>
        <w:jc w:val="both"/>
        <w:rPr>
          <w:rFonts w:eastAsia="Times New Roman" w:cs="Times New Roman"/>
          <w:lang w:val="ru-RU"/>
        </w:rPr>
      </w:pPr>
    </w:p>
    <w:p w:rsidR="002443A6" w:rsidRDefault="00E15D4D">
      <w:pPr>
        <w:numPr>
          <w:ilvl w:val="0"/>
          <w:numId w:val="6"/>
        </w:numPr>
        <w:jc w:val="center"/>
        <w:rPr>
          <w:rFonts w:eastAsia="Times New Roman" w:cs="Times New Roman"/>
          <w:i/>
        </w:rPr>
      </w:pPr>
      <w:r>
        <w:rPr>
          <w:rFonts w:eastAsia="Times New Roman" w:cs="Times New Roman"/>
          <w:b/>
        </w:rPr>
        <w:t>Составители программы</w:t>
      </w:r>
    </w:p>
    <w:p w:rsidR="002443A6" w:rsidRPr="00E15D4D" w:rsidRDefault="00E15D4D">
      <w:pPr>
        <w:ind w:firstLine="851"/>
        <w:jc w:val="both"/>
        <w:rPr>
          <w:lang w:val="ru-RU"/>
        </w:rPr>
      </w:pPr>
      <w:r w:rsidRPr="00E15D4D">
        <w:rPr>
          <w:lang w:val="ru-RU"/>
        </w:rPr>
        <w:t xml:space="preserve">Разработано Академией Ворлдскиллс Россия совместно с сертифицированными экспертами Ворлдскиллс Россия. </w:t>
      </w:r>
    </w:p>
    <w:sectPr w:rsidR="002443A6" w:rsidRPr="00E15D4D">
      <w:headerReference w:type="default" r:id="rId12"/>
      <w:pgSz w:w="11900" w:h="16840"/>
      <w:pgMar w:top="1134" w:right="850" w:bottom="15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13" w:rsidRDefault="00B17413">
      <w:r>
        <w:separator/>
      </w:r>
    </w:p>
  </w:endnote>
  <w:endnote w:type="continuationSeparator" w:id="0">
    <w:p w:rsidR="00B17413" w:rsidRDefault="00B1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4D" w:rsidRDefault="00E15D4D">
    <w:pPr>
      <w:tabs>
        <w:tab w:val="center" w:pos="4677"/>
        <w:tab w:val="right" w:pos="9355"/>
      </w:tabs>
      <w:jc w:val="right"/>
      <w:rPr>
        <w:rFonts w:eastAsia="Times New Roman" w:cs="Times New Roman"/>
      </w:rPr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>PAGE</w:instrText>
    </w:r>
    <w:r>
      <w:rPr>
        <w:rFonts w:eastAsia="Times New Roman" w:cs="Times New Roman"/>
      </w:rPr>
      <w:fldChar w:fldCharType="separate"/>
    </w:r>
    <w:r w:rsidR="008D5F12">
      <w:rPr>
        <w:rFonts w:eastAsia="Times New Roman" w:cs="Times New Roman"/>
        <w:noProof/>
      </w:rPr>
      <w:t>15</w:t>
    </w:r>
    <w:r>
      <w:rPr>
        <w:rFonts w:eastAsia="Times New Roman" w:cs="Times New Roman"/>
      </w:rPr>
      <w:fldChar w:fldCharType="end"/>
    </w:r>
  </w:p>
  <w:p w:rsidR="00E15D4D" w:rsidRDefault="00E15D4D">
    <w:pP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13" w:rsidRDefault="00B17413">
      <w:r>
        <w:separator/>
      </w:r>
    </w:p>
  </w:footnote>
  <w:footnote w:type="continuationSeparator" w:id="0">
    <w:p w:rsidR="00B17413" w:rsidRDefault="00B17413">
      <w:r>
        <w:continuationSeparator/>
      </w:r>
    </w:p>
  </w:footnote>
  <w:footnote w:id="1">
    <w:p w:rsidR="00E15D4D" w:rsidRPr="00E15D4D" w:rsidRDefault="00E15D4D">
      <w:pPr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E15D4D">
        <w:rPr>
          <w:sz w:val="20"/>
          <w:szCs w:val="20"/>
          <w:lang w:val="ru-RU"/>
        </w:rPr>
        <w:t xml:space="preserve"> Демонстрационный экзамен по компетенции.</w:t>
      </w:r>
    </w:p>
  </w:footnote>
  <w:footnote w:id="2">
    <w:p w:rsidR="00E15D4D" w:rsidRPr="00E15D4D" w:rsidRDefault="00E15D4D">
      <w:pPr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E15D4D">
        <w:rPr>
          <w:sz w:val="20"/>
          <w:szCs w:val="20"/>
          <w:lang w:val="ru-RU"/>
        </w:rPr>
        <w:t xml:space="preserve"> Занятия по темам 1.1. и 1.2 проводятся с участием представителей профильных органов исполнительной власти субъекта Российской Федерации и/или органов местного самоуправления муниципального образования.</w:t>
      </w:r>
    </w:p>
  </w:footnote>
  <w:footnote w:id="3">
    <w:p w:rsidR="00E15D4D" w:rsidRPr="00E15D4D" w:rsidRDefault="00E15D4D">
      <w:pPr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E15D4D">
        <w:rPr>
          <w:sz w:val="20"/>
          <w:szCs w:val="20"/>
          <w:lang w:val="ru-RU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</w:t>
      </w:r>
    </w:p>
  </w:footnote>
  <w:footnote w:id="4">
    <w:p w:rsidR="00E15D4D" w:rsidRPr="00E15D4D" w:rsidRDefault="00E15D4D">
      <w:pPr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E15D4D">
        <w:rPr>
          <w:sz w:val="20"/>
          <w:szCs w:val="20"/>
          <w:lang w:val="ru-RU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</w:t>
      </w:r>
    </w:p>
  </w:footnote>
  <w:footnote w:id="5">
    <w:p w:rsidR="00E15D4D" w:rsidRPr="00E15D4D" w:rsidRDefault="00E15D4D">
      <w:pPr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E15D4D">
        <w:rPr>
          <w:sz w:val="20"/>
          <w:szCs w:val="20"/>
          <w:lang w:val="ru-RU"/>
        </w:rPr>
        <w:t xml:space="preserve"> К работе в экзаменационной комиссии должны быть привлечены представителей работодателей и их объединений.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4D" w:rsidRDefault="00E15D4D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0AE"/>
    <w:multiLevelType w:val="multilevel"/>
    <w:tmpl w:val="7EA4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3C2EDE"/>
    <w:multiLevelType w:val="multilevel"/>
    <w:tmpl w:val="7FFA15E6"/>
    <w:lvl w:ilvl="0">
      <w:start w:val="3"/>
      <w:numFmt w:val="decimal"/>
      <w:lvlText w:val="%1."/>
      <w:lvlJc w:val="left"/>
      <w:pPr>
        <w:ind w:left="565" w:firstLine="28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2765188D"/>
    <w:multiLevelType w:val="multilevel"/>
    <w:tmpl w:val="43068FBA"/>
    <w:lvl w:ilvl="0">
      <w:start w:val="4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E620EED"/>
    <w:multiLevelType w:val="multilevel"/>
    <w:tmpl w:val="B5A2818E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1BC3EAB"/>
    <w:multiLevelType w:val="multilevel"/>
    <w:tmpl w:val="AB3806EE"/>
    <w:lvl w:ilvl="0">
      <w:start w:val="1"/>
      <w:numFmt w:val="bullet"/>
      <w:lvlText w:val="−"/>
      <w:lvlJc w:val="left"/>
      <w:pPr>
        <w:ind w:left="205" w:firstLine="100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1018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103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104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105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58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107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82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9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 w15:restartNumberingAfterBreak="0">
    <w:nsid w:val="338E1358"/>
    <w:multiLevelType w:val="multilevel"/>
    <w:tmpl w:val="877C2B92"/>
    <w:lvl w:ilvl="0">
      <w:start w:val="1"/>
      <w:numFmt w:val="bullet"/>
      <w:lvlText w:val="•"/>
      <w:lvlJc w:val="left"/>
      <w:pPr>
        <w:ind w:left="189" w:firstLine="804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firstLine="804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firstLine="80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firstLine="804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firstLine="803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firstLine="803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firstLine="804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firstLine="804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firstLine="804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6" w15:restartNumberingAfterBreak="0">
    <w:nsid w:val="425E4F2C"/>
    <w:multiLevelType w:val="multilevel"/>
    <w:tmpl w:val="1A20BA00"/>
    <w:lvl w:ilvl="0">
      <w:start w:val="1"/>
      <w:numFmt w:val="decimal"/>
      <w:lvlText w:val="%1."/>
      <w:lvlJc w:val="left"/>
      <w:pPr>
        <w:ind w:left="565" w:firstLine="28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7" w15:restartNumberingAfterBreak="0">
    <w:nsid w:val="45910D8E"/>
    <w:multiLevelType w:val="multilevel"/>
    <w:tmpl w:val="88AEE242"/>
    <w:lvl w:ilvl="0">
      <w:start w:val="1"/>
      <w:numFmt w:val="decimal"/>
      <w:lvlText w:val="%1."/>
      <w:lvlJc w:val="left"/>
      <w:pPr>
        <w:ind w:left="565" w:firstLine="286"/>
      </w:pPr>
      <w:rPr>
        <w:b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8" w15:restartNumberingAfterBreak="0">
    <w:nsid w:val="47F95828"/>
    <w:multiLevelType w:val="multilevel"/>
    <w:tmpl w:val="789C8C22"/>
    <w:lvl w:ilvl="0">
      <w:start w:val="1"/>
      <w:numFmt w:val="bullet"/>
      <w:lvlText w:val="−"/>
      <w:lvlJc w:val="left"/>
      <w:pPr>
        <w:ind w:left="284" w:firstLine="42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621" w:firstLine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342" w:firstLine="12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064" w:firstLine="13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86" w:firstLine="14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08" w:firstLine="154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229" w:firstLine="16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951" w:firstLine="175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673" w:firstLine="185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9" w15:restartNumberingAfterBreak="0">
    <w:nsid w:val="49DE0243"/>
    <w:multiLevelType w:val="multilevel"/>
    <w:tmpl w:val="F05CA5A8"/>
    <w:lvl w:ilvl="0">
      <w:start w:val="5"/>
      <w:numFmt w:val="decimal"/>
      <w:lvlText w:val="%1."/>
      <w:lvlJc w:val="left"/>
      <w:pPr>
        <w:ind w:left="708" w:hanging="708"/>
      </w:pPr>
      <w:rPr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" w:hanging="1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0" w:hanging="1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0" w:hanging="1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20" w:hanging="1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20" w:hanging="12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0" w:hanging="1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542B4F75"/>
    <w:multiLevelType w:val="multilevel"/>
    <w:tmpl w:val="F0687C7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11" w15:restartNumberingAfterBreak="0">
    <w:nsid w:val="5B836B68"/>
    <w:multiLevelType w:val="multilevel"/>
    <w:tmpl w:val="823CB8CE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B73F65"/>
    <w:multiLevelType w:val="multilevel"/>
    <w:tmpl w:val="9CEC71FA"/>
    <w:lvl w:ilvl="0">
      <w:start w:val="1"/>
      <w:numFmt w:val="bullet"/>
      <w:lvlText w:val="•"/>
      <w:lvlJc w:val="left"/>
      <w:pPr>
        <w:ind w:left="189" w:firstLine="6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firstLine="66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firstLine="66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firstLine="66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firstLine="66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firstLine="66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firstLine="66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firstLine="66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firstLine="662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43A6"/>
    <w:rsid w:val="002443A6"/>
    <w:rsid w:val="00301D5F"/>
    <w:rsid w:val="004741FE"/>
    <w:rsid w:val="008D5F12"/>
    <w:rsid w:val="00B17413"/>
    <w:rsid w:val="00E1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561B5-4A11-4334-9780-2F5A523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3D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  <w:lang w:val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520E27"/>
    <w:rPr>
      <w:u w:val="single"/>
    </w:rPr>
  </w:style>
  <w:style w:type="table" w:customStyle="1" w:styleId="TableNormal0">
    <w:name w:val="Table Normal"/>
    <w:rsid w:val="00520E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20E2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aliases w:val="Содержание. 2 уровень"/>
    <w:link w:val="a7"/>
    <w:qFormat/>
    <w:rsid w:val="00520E2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u w:color="000000"/>
      <w:bdr w:val="nil"/>
      <w:lang w:val="en-US"/>
    </w:rPr>
  </w:style>
  <w:style w:type="numbering" w:customStyle="1" w:styleId="10">
    <w:name w:val="Импортированный стиль 1"/>
    <w:rsid w:val="00520E27"/>
  </w:style>
  <w:style w:type="numbering" w:customStyle="1" w:styleId="100">
    <w:name w:val="Импортированный стиль 1.0"/>
    <w:rsid w:val="00520E27"/>
  </w:style>
  <w:style w:type="numbering" w:customStyle="1" w:styleId="a8">
    <w:name w:val="Пункты"/>
    <w:rsid w:val="00520E27"/>
  </w:style>
  <w:style w:type="paragraph" w:customStyle="1" w:styleId="Default">
    <w:name w:val="Default"/>
    <w:rsid w:val="00520E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numbering" w:customStyle="1" w:styleId="11">
    <w:name w:val="Импортированный стиль 1.1"/>
    <w:rsid w:val="00520E27"/>
  </w:style>
  <w:style w:type="numbering" w:customStyle="1" w:styleId="60">
    <w:name w:val="Импортированный стиль 6"/>
    <w:rsid w:val="00520E27"/>
  </w:style>
  <w:style w:type="numbering" w:customStyle="1" w:styleId="7">
    <w:name w:val="Импортированный стиль 7"/>
    <w:rsid w:val="00520E27"/>
  </w:style>
  <w:style w:type="character" w:customStyle="1" w:styleId="a9">
    <w:name w:val="Ссылка"/>
    <w:rsid w:val="00520E27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9"/>
    <w:rsid w:val="00520E27"/>
    <w:rPr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a">
    <w:name w:val="По умолчанию"/>
    <w:rsid w:val="00520E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9"/>
    <w:rsid w:val="00520E27"/>
    <w:rPr>
      <w:color w:val="0563C1"/>
      <w:u w:val="single" w:color="0563C1"/>
      <w:shd w:val="clear" w:color="auto" w:fill="FFFFFF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8">
    <w:name w:val="Импортированный стиль 8"/>
    <w:rsid w:val="00520E27"/>
  </w:style>
  <w:style w:type="character" w:customStyle="1" w:styleId="Hyperlink2">
    <w:name w:val="Hyperlink.2"/>
    <w:basedOn w:val="a9"/>
    <w:rsid w:val="00520E27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ab">
    <w:name w:val="header"/>
    <w:basedOn w:val="a"/>
    <w:link w:val="ac"/>
    <w:uiPriority w:val="99"/>
    <w:unhideWhenUsed/>
    <w:rsid w:val="00520E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0E2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520E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0E2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7">
    <w:name w:val="Абзац списка Знак"/>
    <w:aliases w:val="Содержание. 2 уровень Знак"/>
    <w:link w:val="a6"/>
    <w:qFormat/>
    <w:rsid w:val="00032D0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f">
    <w:name w:val="Нет"/>
    <w:rsid w:val="00144699"/>
  </w:style>
  <w:style w:type="numbering" w:customStyle="1" w:styleId="30">
    <w:name w:val="Импортированный стиль 3"/>
    <w:rsid w:val="00F44443"/>
  </w:style>
  <w:style w:type="numbering" w:customStyle="1" w:styleId="50">
    <w:name w:val="Импортированный стиль 5"/>
    <w:rsid w:val="00356B79"/>
  </w:style>
  <w:style w:type="character" w:customStyle="1" w:styleId="hl">
    <w:name w:val="hl"/>
    <w:basedOn w:val="a0"/>
    <w:rsid w:val="00FE346C"/>
  </w:style>
  <w:style w:type="character" w:customStyle="1" w:styleId="20">
    <w:name w:val="Заголовок 2 Знак"/>
    <w:basedOn w:val="a0"/>
    <w:link w:val="2"/>
    <w:uiPriority w:val="9"/>
    <w:rsid w:val="002D3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C07A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07A2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4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5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6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7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8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btei.ru/smartob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at.worldskill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qZXdAdRdCSAajo4k/m7nCaqexw==">AMUW2mVSK7ljGHHmTYVITTJbcLW3GAONbJXRAPg0TDfvAJK4TSW98ArmA/NgV3V/Wc6W+X2gN+vZYAVh0aqsNIk4jFhljmPtmC7HOr7tEcwSpi8ZgdupENMEdzQlyXf+MqMawtvbhzbc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Ped_College</dc:creator>
  <cp:lastModifiedBy>kz7k</cp:lastModifiedBy>
  <cp:revision>3</cp:revision>
  <dcterms:created xsi:type="dcterms:W3CDTF">2021-05-04T11:50:00Z</dcterms:created>
  <dcterms:modified xsi:type="dcterms:W3CDTF">2022-05-06T11:05:00Z</dcterms:modified>
</cp:coreProperties>
</file>