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DE1E52" w:rsidRDefault="00DE1E52" w:rsidP="00F65ADF">
      <w:pPr>
        <w:spacing w:after="0" w:line="240" w:lineRule="auto"/>
        <w:ind w:firstLine="284"/>
        <w:jc w:val="center"/>
        <w:rPr>
          <w:sz w:val="28"/>
          <w:szCs w:val="28"/>
        </w:rPr>
      </w:pPr>
      <w:r w:rsidRPr="00DE1E52">
        <w:rPr>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81.75pt" o:ole="">
            <v:imagedata r:id="rId8" o:title=""/>
          </v:shape>
          <o:OLEObject Type="Embed" ProgID="AcroExch.Document.7" ShapeID="_x0000_i1025" DrawAspect="Content" ObjectID="_1713258866" r:id="rId9"/>
        </w:object>
      </w:r>
      <w:bookmarkEnd w:id="0"/>
    </w:p>
    <w:p w:rsidR="00DE1E52" w:rsidRDefault="00DE1E52" w:rsidP="00F65ADF">
      <w:pPr>
        <w:spacing w:after="0" w:line="240" w:lineRule="auto"/>
        <w:ind w:firstLine="284"/>
        <w:jc w:val="center"/>
        <w:rPr>
          <w:sz w:val="28"/>
          <w:szCs w:val="28"/>
        </w:rPr>
      </w:pPr>
    </w:p>
    <w:p w:rsidR="00D557FE" w:rsidRDefault="00D557FE">
      <w:pPr>
        <w:spacing w:after="160" w:line="259" w:lineRule="auto"/>
        <w:ind w:right="0" w:firstLine="0"/>
        <w:jc w:val="left"/>
        <w:rPr>
          <w:szCs w:val="24"/>
        </w:rPr>
      </w:pPr>
      <w:r>
        <w:rPr>
          <w:szCs w:val="24"/>
        </w:rPr>
        <w:br w:type="page"/>
      </w:r>
    </w:p>
    <w:p w:rsidR="00A77F74" w:rsidRDefault="00A77F74" w:rsidP="00E12247">
      <w:pPr>
        <w:spacing w:after="0" w:line="240" w:lineRule="auto"/>
        <w:ind w:right="110" w:firstLine="284"/>
        <w:rPr>
          <w:szCs w:val="24"/>
        </w:rPr>
      </w:pPr>
    </w:p>
    <w:p w:rsidR="00300A03" w:rsidRPr="00076A4F" w:rsidRDefault="0031541D" w:rsidP="00E12247">
      <w:pPr>
        <w:spacing w:after="0" w:line="240" w:lineRule="auto"/>
        <w:ind w:right="110" w:firstLine="284"/>
        <w:rPr>
          <w:szCs w:val="24"/>
        </w:rPr>
      </w:pPr>
      <w:r w:rsidRPr="00076A4F">
        <w:rPr>
          <w:szCs w:val="24"/>
        </w:rPr>
        <w:t xml:space="preserve">Программа подготовки специалистов среднего звена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44.02.02 Преподавание в начальных классах, утвержденного приказом Министерства образования и науки РФ от 27 октября 2014 №1353. </w:t>
      </w:r>
    </w:p>
    <w:p w:rsidR="005115CD" w:rsidRDefault="005115CD" w:rsidP="00E12247">
      <w:pPr>
        <w:spacing w:after="0" w:line="240" w:lineRule="auto"/>
        <w:ind w:right="110" w:firstLine="284"/>
        <w:rPr>
          <w:szCs w:val="24"/>
        </w:rPr>
      </w:pPr>
    </w:p>
    <w:p w:rsidR="00300A03" w:rsidRPr="00076A4F" w:rsidRDefault="00860316" w:rsidP="00E12247">
      <w:pPr>
        <w:spacing w:after="0" w:line="240" w:lineRule="auto"/>
        <w:ind w:right="110" w:firstLine="284"/>
        <w:rPr>
          <w:szCs w:val="24"/>
        </w:rPr>
      </w:pPr>
      <w:r>
        <w:rPr>
          <w:szCs w:val="24"/>
        </w:rPr>
        <w:t xml:space="preserve">   </w:t>
      </w:r>
      <w:r w:rsidR="0031541D" w:rsidRPr="00076A4F">
        <w:rPr>
          <w:szCs w:val="24"/>
        </w:rPr>
        <w:t>Организация-разработчик</w:t>
      </w:r>
      <w:r w:rsidR="00745B15" w:rsidRPr="00076A4F">
        <w:rPr>
          <w:szCs w:val="24"/>
        </w:rPr>
        <w:t>:</w:t>
      </w:r>
      <w:r w:rsidR="001D7798" w:rsidRPr="00076A4F">
        <w:rPr>
          <w:szCs w:val="24"/>
        </w:rPr>
        <w:t xml:space="preserve"> республиканское государственное </w:t>
      </w:r>
      <w:r w:rsidR="00076A4F" w:rsidRPr="00076A4F">
        <w:rPr>
          <w:szCs w:val="24"/>
        </w:rPr>
        <w:t xml:space="preserve">бюджетное </w:t>
      </w:r>
      <w:r w:rsidR="00454B41">
        <w:rPr>
          <w:szCs w:val="24"/>
        </w:rPr>
        <w:t xml:space="preserve">профессиональное </w:t>
      </w:r>
      <w:r w:rsidR="001D7798" w:rsidRPr="00076A4F">
        <w:rPr>
          <w:szCs w:val="24"/>
        </w:rPr>
        <w:t xml:space="preserve">образовательное учреждение «Карачаево-Черкесский педагогический колледж имени </w:t>
      </w:r>
      <w:proofErr w:type="spellStart"/>
      <w:r w:rsidR="001D7798" w:rsidRPr="00076A4F">
        <w:rPr>
          <w:szCs w:val="24"/>
        </w:rPr>
        <w:t>Умара</w:t>
      </w:r>
      <w:proofErr w:type="spellEnd"/>
      <w:r w:rsidR="001D7798" w:rsidRPr="00076A4F">
        <w:rPr>
          <w:szCs w:val="24"/>
        </w:rPr>
        <w:t xml:space="preserve"> </w:t>
      </w:r>
      <w:proofErr w:type="spellStart"/>
      <w:r w:rsidR="001D7798" w:rsidRPr="00076A4F">
        <w:rPr>
          <w:szCs w:val="24"/>
        </w:rPr>
        <w:t>Хабекова</w:t>
      </w:r>
      <w:proofErr w:type="spellEnd"/>
      <w:r w:rsidR="001D7798" w:rsidRPr="00076A4F">
        <w:rPr>
          <w:szCs w:val="24"/>
        </w:rPr>
        <w:t>»</w:t>
      </w:r>
      <w:r w:rsidR="0031541D" w:rsidRPr="00076A4F">
        <w:rPr>
          <w:b/>
          <w:szCs w:val="24"/>
        </w:rPr>
        <w:t xml:space="preserve"> </w:t>
      </w:r>
    </w:p>
    <w:p w:rsidR="00300A03" w:rsidRPr="00076A4F" w:rsidRDefault="0031541D" w:rsidP="00E12247">
      <w:pPr>
        <w:spacing w:after="0" w:line="240" w:lineRule="auto"/>
        <w:ind w:right="0" w:firstLine="284"/>
        <w:jc w:val="left"/>
        <w:rPr>
          <w:szCs w:val="24"/>
        </w:rPr>
      </w:pPr>
      <w:r w:rsidRPr="00076A4F">
        <w:rPr>
          <w:szCs w:val="24"/>
        </w:rPr>
        <w:t xml:space="preserve"> </w:t>
      </w:r>
    </w:p>
    <w:p w:rsidR="00BE402B" w:rsidRPr="00076A4F" w:rsidRDefault="00BE402B" w:rsidP="00454B41">
      <w:pPr>
        <w:tabs>
          <w:tab w:val="center" w:pos="2971"/>
          <w:tab w:val="center" w:pos="7739"/>
        </w:tabs>
        <w:spacing w:after="0" w:line="240" w:lineRule="auto"/>
        <w:ind w:right="0" w:firstLine="284"/>
        <w:jc w:val="left"/>
        <w:rPr>
          <w:szCs w:val="24"/>
        </w:rPr>
      </w:pPr>
    </w:p>
    <w:p w:rsidR="00BE402B" w:rsidRPr="00076A4F" w:rsidRDefault="00BE402B" w:rsidP="00E12247">
      <w:pPr>
        <w:spacing w:after="0" w:line="240" w:lineRule="auto"/>
        <w:ind w:right="0" w:firstLine="284"/>
        <w:jc w:val="left"/>
        <w:rPr>
          <w:szCs w:val="24"/>
        </w:rPr>
      </w:pPr>
    </w:p>
    <w:p w:rsidR="00BE402B" w:rsidRPr="00076A4F" w:rsidRDefault="00BE402B" w:rsidP="00E12247">
      <w:pPr>
        <w:spacing w:after="0" w:line="240" w:lineRule="auto"/>
        <w:ind w:right="0" w:firstLine="284"/>
        <w:jc w:val="left"/>
        <w:rPr>
          <w:szCs w:val="24"/>
        </w:rPr>
      </w:pPr>
    </w:p>
    <w:p w:rsidR="00BE402B" w:rsidRPr="00076A4F" w:rsidRDefault="00BE402B" w:rsidP="00E12247">
      <w:pPr>
        <w:spacing w:after="0" w:line="240" w:lineRule="auto"/>
        <w:ind w:right="0" w:firstLine="284"/>
        <w:jc w:val="left"/>
        <w:rPr>
          <w:szCs w:val="24"/>
        </w:rPr>
      </w:pPr>
      <w:r w:rsidRPr="00076A4F">
        <w:rPr>
          <w:szCs w:val="24"/>
        </w:rPr>
        <w:t xml:space="preserve">Используемые сокращения </w:t>
      </w:r>
    </w:p>
    <w:p w:rsidR="00BE402B" w:rsidRPr="00076A4F" w:rsidRDefault="00BE402B" w:rsidP="00E12247">
      <w:pPr>
        <w:spacing w:after="0" w:line="240" w:lineRule="auto"/>
        <w:ind w:right="0" w:firstLine="284"/>
        <w:jc w:val="left"/>
        <w:rPr>
          <w:szCs w:val="24"/>
        </w:rPr>
      </w:pPr>
      <w:r w:rsidRPr="00076A4F">
        <w:rPr>
          <w:szCs w:val="24"/>
        </w:rPr>
        <w:t xml:space="preserve"> </w:t>
      </w:r>
    </w:p>
    <w:p w:rsidR="00BE402B" w:rsidRPr="00076A4F" w:rsidRDefault="00BE402B" w:rsidP="00E12247">
      <w:pPr>
        <w:spacing w:after="0" w:line="240" w:lineRule="auto"/>
        <w:ind w:right="0" w:firstLine="284"/>
        <w:jc w:val="left"/>
        <w:rPr>
          <w:szCs w:val="24"/>
        </w:rPr>
      </w:pPr>
      <w:r w:rsidRPr="00076A4F">
        <w:rPr>
          <w:szCs w:val="24"/>
        </w:rPr>
        <w:t xml:space="preserve">СПО - среднее профессиональное образование; </w:t>
      </w:r>
    </w:p>
    <w:p w:rsidR="00BE402B" w:rsidRPr="00076A4F" w:rsidRDefault="00BE402B" w:rsidP="00E12247">
      <w:pPr>
        <w:spacing w:after="0" w:line="240" w:lineRule="auto"/>
        <w:ind w:right="0" w:firstLine="284"/>
        <w:jc w:val="left"/>
        <w:rPr>
          <w:szCs w:val="24"/>
        </w:rPr>
      </w:pPr>
      <w:r w:rsidRPr="00076A4F">
        <w:rPr>
          <w:szCs w:val="24"/>
        </w:rPr>
        <w:t xml:space="preserve">ФГОС СПО - федеральный государственный образовательный стандарт среднего профессионального образования; </w:t>
      </w:r>
    </w:p>
    <w:p w:rsidR="00BE402B" w:rsidRPr="00076A4F" w:rsidRDefault="00BE402B" w:rsidP="00E12247">
      <w:pPr>
        <w:spacing w:after="0" w:line="240" w:lineRule="auto"/>
        <w:ind w:right="0" w:firstLine="284"/>
        <w:jc w:val="left"/>
        <w:rPr>
          <w:szCs w:val="24"/>
        </w:rPr>
      </w:pPr>
      <w:r w:rsidRPr="00076A4F">
        <w:rPr>
          <w:szCs w:val="24"/>
        </w:rPr>
        <w:t xml:space="preserve">ОО – образовательная организация; </w:t>
      </w:r>
    </w:p>
    <w:p w:rsidR="00BE402B" w:rsidRPr="00076A4F" w:rsidRDefault="00BE402B" w:rsidP="00E12247">
      <w:pPr>
        <w:spacing w:after="0" w:line="240" w:lineRule="auto"/>
        <w:ind w:right="0" w:firstLine="284"/>
        <w:jc w:val="left"/>
        <w:rPr>
          <w:szCs w:val="24"/>
        </w:rPr>
      </w:pPr>
      <w:r w:rsidRPr="00076A4F">
        <w:rPr>
          <w:szCs w:val="24"/>
        </w:rPr>
        <w:t xml:space="preserve">ППССЗ, Программа -  программа подготовки специалистов среднего звена; </w:t>
      </w:r>
    </w:p>
    <w:p w:rsidR="00BE402B" w:rsidRPr="00076A4F" w:rsidRDefault="00BE402B" w:rsidP="00E12247">
      <w:pPr>
        <w:spacing w:after="0" w:line="240" w:lineRule="auto"/>
        <w:ind w:right="0" w:firstLine="284"/>
        <w:jc w:val="left"/>
        <w:rPr>
          <w:szCs w:val="24"/>
        </w:rPr>
      </w:pPr>
      <w:r w:rsidRPr="00076A4F">
        <w:rPr>
          <w:szCs w:val="24"/>
        </w:rPr>
        <w:t xml:space="preserve">ОК - общая компетенция; </w:t>
      </w:r>
    </w:p>
    <w:p w:rsidR="00BE402B" w:rsidRPr="00076A4F" w:rsidRDefault="00BE402B" w:rsidP="00E12247">
      <w:pPr>
        <w:spacing w:after="0" w:line="240" w:lineRule="auto"/>
        <w:ind w:right="0" w:firstLine="284"/>
        <w:jc w:val="left"/>
        <w:rPr>
          <w:szCs w:val="24"/>
        </w:rPr>
      </w:pPr>
      <w:r w:rsidRPr="00076A4F">
        <w:rPr>
          <w:szCs w:val="24"/>
        </w:rPr>
        <w:t xml:space="preserve">ПК - профессиональная компетенция; </w:t>
      </w:r>
    </w:p>
    <w:p w:rsidR="00BE402B" w:rsidRPr="00076A4F" w:rsidRDefault="00BE402B" w:rsidP="00E12247">
      <w:pPr>
        <w:spacing w:after="0" w:line="240" w:lineRule="auto"/>
        <w:ind w:right="0" w:firstLine="284"/>
        <w:jc w:val="left"/>
        <w:rPr>
          <w:szCs w:val="24"/>
        </w:rPr>
      </w:pPr>
      <w:r w:rsidRPr="00076A4F">
        <w:rPr>
          <w:szCs w:val="24"/>
        </w:rPr>
        <w:t xml:space="preserve">ПМ - профессиональный модуль; </w:t>
      </w:r>
    </w:p>
    <w:p w:rsidR="00BE402B" w:rsidRPr="00076A4F" w:rsidRDefault="00BE402B" w:rsidP="00E12247">
      <w:pPr>
        <w:spacing w:after="0" w:line="240" w:lineRule="auto"/>
        <w:ind w:right="0" w:firstLine="284"/>
        <w:jc w:val="left"/>
        <w:rPr>
          <w:szCs w:val="24"/>
        </w:rPr>
      </w:pPr>
      <w:r w:rsidRPr="00076A4F">
        <w:rPr>
          <w:szCs w:val="24"/>
        </w:rPr>
        <w:t xml:space="preserve">МДК - междисциплинарный курс; </w:t>
      </w:r>
    </w:p>
    <w:p w:rsidR="00BE402B" w:rsidRPr="00076A4F" w:rsidRDefault="00660A21" w:rsidP="00E12247">
      <w:pPr>
        <w:spacing w:after="0" w:line="240" w:lineRule="auto"/>
        <w:ind w:right="0" w:firstLine="284"/>
        <w:jc w:val="left"/>
        <w:rPr>
          <w:szCs w:val="24"/>
        </w:rPr>
      </w:pPr>
      <w:r w:rsidRPr="00076A4F">
        <w:rPr>
          <w:szCs w:val="24"/>
        </w:rPr>
        <w:t>РГБ</w:t>
      </w:r>
      <w:r w:rsidR="00454B41">
        <w:rPr>
          <w:szCs w:val="24"/>
        </w:rPr>
        <w:t>П</w:t>
      </w:r>
      <w:r w:rsidRPr="00076A4F">
        <w:rPr>
          <w:szCs w:val="24"/>
        </w:rPr>
        <w:t xml:space="preserve">ОУ </w:t>
      </w:r>
      <w:r w:rsidR="004273B2" w:rsidRPr="00076A4F">
        <w:rPr>
          <w:szCs w:val="24"/>
        </w:rPr>
        <w:t>«</w:t>
      </w:r>
      <w:r w:rsidRPr="00076A4F">
        <w:rPr>
          <w:szCs w:val="24"/>
        </w:rPr>
        <w:t xml:space="preserve">КЧПК им. У </w:t>
      </w:r>
      <w:proofErr w:type="spellStart"/>
      <w:r w:rsidRPr="00076A4F">
        <w:rPr>
          <w:szCs w:val="24"/>
        </w:rPr>
        <w:t>Хабекова</w:t>
      </w:r>
      <w:proofErr w:type="spellEnd"/>
      <w:r w:rsidRPr="00076A4F">
        <w:rPr>
          <w:szCs w:val="24"/>
        </w:rPr>
        <w:t>» - республиканское государственное</w:t>
      </w:r>
      <w:r w:rsidR="00076A4F" w:rsidRPr="00076A4F">
        <w:rPr>
          <w:szCs w:val="24"/>
        </w:rPr>
        <w:t xml:space="preserve"> бюджетное</w:t>
      </w:r>
      <w:r w:rsidRPr="00076A4F">
        <w:rPr>
          <w:szCs w:val="24"/>
        </w:rPr>
        <w:t xml:space="preserve"> </w:t>
      </w:r>
      <w:r w:rsidR="00454B41">
        <w:rPr>
          <w:szCs w:val="24"/>
        </w:rPr>
        <w:t xml:space="preserve">профессиональное </w:t>
      </w:r>
      <w:r w:rsidRPr="00076A4F">
        <w:rPr>
          <w:szCs w:val="24"/>
        </w:rPr>
        <w:t xml:space="preserve">образовательное учреждение «Карачаево-Черкесский педагогический колледж имени </w:t>
      </w:r>
      <w:proofErr w:type="spellStart"/>
      <w:r w:rsidRPr="00076A4F">
        <w:rPr>
          <w:szCs w:val="24"/>
        </w:rPr>
        <w:t>Умара</w:t>
      </w:r>
      <w:proofErr w:type="spellEnd"/>
      <w:r w:rsidRPr="00076A4F">
        <w:rPr>
          <w:szCs w:val="24"/>
        </w:rPr>
        <w:t xml:space="preserve"> </w:t>
      </w:r>
      <w:proofErr w:type="spellStart"/>
      <w:r w:rsidRPr="00076A4F">
        <w:rPr>
          <w:szCs w:val="24"/>
        </w:rPr>
        <w:t>Хабекова</w:t>
      </w:r>
      <w:proofErr w:type="spellEnd"/>
      <w:r w:rsidRPr="00076A4F">
        <w:rPr>
          <w:szCs w:val="24"/>
        </w:rPr>
        <w:t>»</w:t>
      </w:r>
    </w:p>
    <w:p w:rsidR="00BE402B" w:rsidRPr="00076A4F" w:rsidRDefault="00BE402B" w:rsidP="00E12247">
      <w:pPr>
        <w:spacing w:after="0" w:line="240" w:lineRule="auto"/>
        <w:ind w:right="0" w:firstLine="284"/>
        <w:jc w:val="left"/>
        <w:rPr>
          <w:szCs w:val="24"/>
        </w:rPr>
      </w:pPr>
      <w:r w:rsidRPr="00076A4F">
        <w:rPr>
          <w:szCs w:val="24"/>
        </w:rPr>
        <w:t xml:space="preserve">ПЦК - предметно - цикловая комиссия; </w:t>
      </w:r>
    </w:p>
    <w:p w:rsidR="00860316" w:rsidRDefault="00BE402B" w:rsidP="00E12247">
      <w:pPr>
        <w:spacing w:after="0" w:line="240" w:lineRule="auto"/>
        <w:ind w:right="0" w:firstLine="284"/>
        <w:jc w:val="left"/>
        <w:rPr>
          <w:szCs w:val="24"/>
        </w:rPr>
      </w:pPr>
      <w:r w:rsidRPr="00076A4F">
        <w:rPr>
          <w:szCs w:val="24"/>
        </w:rPr>
        <w:t xml:space="preserve">ГИА - Государственная итоговая аттестация выпускников; </w:t>
      </w:r>
    </w:p>
    <w:p w:rsidR="00300A03" w:rsidRPr="00076A4F" w:rsidRDefault="00BE402B" w:rsidP="00E12247">
      <w:pPr>
        <w:spacing w:after="0" w:line="240" w:lineRule="auto"/>
        <w:ind w:right="0" w:firstLine="284"/>
        <w:jc w:val="left"/>
        <w:rPr>
          <w:szCs w:val="24"/>
        </w:rPr>
      </w:pPr>
      <w:r w:rsidRPr="00076A4F">
        <w:rPr>
          <w:szCs w:val="24"/>
        </w:rPr>
        <w:t xml:space="preserve">ВКР - выпускная квалификационная </w:t>
      </w:r>
      <w:r w:rsidR="004273B2" w:rsidRPr="00076A4F">
        <w:rPr>
          <w:szCs w:val="24"/>
        </w:rPr>
        <w:t xml:space="preserve">работа. </w:t>
      </w:r>
      <w:r w:rsidR="0031541D" w:rsidRPr="00076A4F">
        <w:rPr>
          <w:szCs w:val="24"/>
        </w:rPr>
        <w:br w:type="page"/>
      </w:r>
    </w:p>
    <w:p w:rsidR="00300A03" w:rsidRPr="00076A4F" w:rsidRDefault="0031541D" w:rsidP="00E12247">
      <w:pPr>
        <w:spacing w:after="0" w:line="240" w:lineRule="auto"/>
        <w:ind w:right="0" w:firstLine="284"/>
        <w:jc w:val="center"/>
        <w:rPr>
          <w:szCs w:val="24"/>
        </w:rPr>
      </w:pPr>
      <w:r w:rsidRPr="00076A4F">
        <w:rPr>
          <w:szCs w:val="24"/>
        </w:rPr>
        <w:lastRenderedPageBreak/>
        <w:t xml:space="preserve">СОДЕРЖАНИЕ </w:t>
      </w:r>
    </w:p>
    <w:p w:rsidR="00300A03" w:rsidRPr="00076A4F" w:rsidRDefault="0031541D" w:rsidP="00E12247">
      <w:pPr>
        <w:spacing w:after="0" w:line="240" w:lineRule="auto"/>
        <w:ind w:right="0" w:firstLine="284"/>
        <w:jc w:val="left"/>
        <w:rPr>
          <w:szCs w:val="24"/>
        </w:rPr>
      </w:pPr>
      <w:r w:rsidRPr="00076A4F">
        <w:rPr>
          <w:rFonts w:eastAsia="Cambria"/>
          <w:b/>
          <w:color w:val="365F91"/>
          <w:szCs w:val="24"/>
        </w:rPr>
        <w:t xml:space="preserve"> </w:t>
      </w:r>
    </w:p>
    <w:p w:rsidR="00300A03" w:rsidRPr="00076A4F" w:rsidRDefault="0031541D" w:rsidP="0011023F">
      <w:pPr>
        <w:numPr>
          <w:ilvl w:val="0"/>
          <w:numId w:val="1"/>
        </w:numPr>
        <w:spacing w:after="0" w:line="240" w:lineRule="auto"/>
        <w:ind w:left="0" w:right="-2" w:firstLine="0"/>
        <w:rPr>
          <w:szCs w:val="24"/>
        </w:rPr>
      </w:pPr>
      <w:r w:rsidRPr="00076A4F">
        <w:rPr>
          <w:szCs w:val="24"/>
        </w:rPr>
        <w:t>О</w:t>
      </w:r>
      <w:r w:rsidR="00076A4F" w:rsidRPr="00076A4F">
        <w:rPr>
          <w:szCs w:val="24"/>
        </w:rPr>
        <w:t>бщие положения………………………………………………………………………</w:t>
      </w:r>
      <w:proofErr w:type="gramStart"/>
      <w:r w:rsidR="00076A4F" w:rsidRPr="00076A4F">
        <w:rPr>
          <w:szCs w:val="24"/>
        </w:rPr>
        <w:t>…</w:t>
      </w:r>
      <w:r w:rsidR="00076A4F">
        <w:rPr>
          <w:szCs w:val="24"/>
        </w:rPr>
        <w:t>…</w:t>
      </w:r>
      <w:r w:rsidR="004E29B5">
        <w:rPr>
          <w:szCs w:val="24"/>
        </w:rPr>
        <w:t>.</w:t>
      </w:r>
      <w:proofErr w:type="gramEnd"/>
      <w:r w:rsidR="004E29B5">
        <w:rPr>
          <w:szCs w:val="24"/>
        </w:rPr>
        <w:t>.</w:t>
      </w:r>
      <w:r w:rsidRPr="00076A4F">
        <w:rPr>
          <w:szCs w:val="24"/>
        </w:rPr>
        <w:t>4</w:t>
      </w:r>
      <w:r w:rsidRPr="00076A4F">
        <w:rPr>
          <w:rFonts w:eastAsia="Calibri"/>
          <w:szCs w:val="24"/>
        </w:rPr>
        <w:t xml:space="preserve"> </w:t>
      </w:r>
    </w:p>
    <w:p w:rsidR="00300A03" w:rsidRPr="00076A4F" w:rsidRDefault="0031541D" w:rsidP="0011023F">
      <w:pPr>
        <w:numPr>
          <w:ilvl w:val="1"/>
          <w:numId w:val="1"/>
        </w:numPr>
        <w:spacing w:after="0" w:line="240" w:lineRule="auto"/>
        <w:ind w:left="0" w:right="110" w:firstLine="0"/>
        <w:rPr>
          <w:szCs w:val="24"/>
        </w:rPr>
      </w:pPr>
      <w:r w:rsidRPr="00076A4F">
        <w:rPr>
          <w:szCs w:val="24"/>
        </w:rPr>
        <w:t xml:space="preserve">Общая характеристика программы подготовки специалистов среднего звена по </w:t>
      </w:r>
      <w:r w:rsidR="004273B2" w:rsidRPr="00076A4F">
        <w:rPr>
          <w:szCs w:val="24"/>
        </w:rPr>
        <w:t>специальности 44.02.02</w:t>
      </w:r>
      <w:r w:rsidRPr="00076A4F">
        <w:rPr>
          <w:szCs w:val="24"/>
        </w:rPr>
        <w:t xml:space="preserve"> Преподавание в начальных классах…………………...…</w:t>
      </w:r>
      <w:r w:rsidR="00076A4F">
        <w:rPr>
          <w:szCs w:val="24"/>
        </w:rPr>
        <w:t>………</w:t>
      </w:r>
      <w:r w:rsidR="0047416E">
        <w:rPr>
          <w:szCs w:val="24"/>
        </w:rPr>
        <w:t>.....................</w:t>
      </w:r>
      <w:r w:rsidRPr="00076A4F">
        <w:rPr>
          <w:szCs w:val="24"/>
        </w:rPr>
        <w:t xml:space="preserve">4 </w:t>
      </w:r>
    </w:p>
    <w:p w:rsidR="0054065A" w:rsidRPr="004273B2" w:rsidRDefault="0031541D" w:rsidP="0011023F">
      <w:pPr>
        <w:numPr>
          <w:ilvl w:val="1"/>
          <w:numId w:val="1"/>
        </w:numPr>
        <w:spacing w:after="0" w:line="240" w:lineRule="auto"/>
        <w:ind w:left="0" w:right="110" w:firstLine="0"/>
        <w:rPr>
          <w:szCs w:val="24"/>
        </w:rPr>
      </w:pPr>
      <w:r w:rsidRPr="00076A4F">
        <w:rPr>
          <w:szCs w:val="24"/>
        </w:rPr>
        <w:t>Нормативно-правовая основа реализации ППССЗ по специал</w:t>
      </w:r>
      <w:r w:rsidR="00745B15" w:rsidRPr="00076A4F">
        <w:rPr>
          <w:szCs w:val="24"/>
        </w:rPr>
        <w:t xml:space="preserve">ьности </w:t>
      </w:r>
      <w:r w:rsidRPr="00076A4F">
        <w:rPr>
          <w:szCs w:val="24"/>
        </w:rPr>
        <w:t xml:space="preserve">44.02.02 Преподавание в начальных классах </w:t>
      </w:r>
      <w:r w:rsidR="00CB6F26">
        <w:rPr>
          <w:szCs w:val="24"/>
        </w:rPr>
        <w:t>……………………………………………………………………</w:t>
      </w:r>
      <w:proofErr w:type="gramStart"/>
      <w:r w:rsidR="00CB6F26">
        <w:rPr>
          <w:szCs w:val="24"/>
        </w:rPr>
        <w:t>…….</w:t>
      </w:r>
      <w:proofErr w:type="gramEnd"/>
      <w:r w:rsidR="00CB6F26">
        <w:rPr>
          <w:szCs w:val="24"/>
        </w:rPr>
        <w:t>.</w:t>
      </w:r>
      <w:r w:rsidR="00B6391C">
        <w:rPr>
          <w:szCs w:val="24"/>
        </w:rPr>
        <w:t>6</w:t>
      </w:r>
      <w:r w:rsidRPr="00076A4F">
        <w:rPr>
          <w:rFonts w:eastAsia="Calibri"/>
          <w:szCs w:val="24"/>
        </w:rPr>
        <w:t xml:space="preserve"> </w:t>
      </w:r>
    </w:p>
    <w:p w:rsidR="004273B2" w:rsidRPr="004273B2" w:rsidRDefault="004273B2" w:rsidP="0011023F">
      <w:pPr>
        <w:spacing w:after="0" w:line="240" w:lineRule="auto"/>
        <w:ind w:right="110" w:firstLine="0"/>
        <w:rPr>
          <w:szCs w:val="24"/>
        </w:rPr>
      </w:pPr>
    </w:p>
    <w:p w:rsidR="00300A03" w:rsidRPr="004273B2" w:rsidRDefault="0031541D" w:rsidP="0011023F">
      <w:pPr>
        <w:numPr>
          <w:ilvl w:val="0"/>
          <w:numId w:val="1"/>
        </w:numPr>
        <w:tabs>
          <w:tab w:val="left" w:pos="284"/>
        </w:tabs>
        <w:spacing w:after="0" w:line="240" w:lineRule="auto"/>
        <w:ind w:left="0" w:right="110" w:firstLine="0"/>
        <w:rPr>
          <w:szCs w:val="24"/>
        </w:rPr>
      </w:pPr>
      <w:r w:rsidRPr="004273B2">
        <w:rPr>
          <w:szCs w:val="24"/>
        </w:rPr>
        <w:t>Х</w:t>
      </w:r>
      <w:r w:rsidR="00076A4F" w:rsidRPr="004273B2">
        <w:rPr>
          <w:szCs w:val="24"/>
        </w:rPr>
        <w:t>арактеристика профессиональной деятельности выпускников........................</w:t>
      </w:r>
      <w:r w:rsidR="00384522">
        <w:rPr>
          <w:szCs w:val="24"/>
        </w:rPr>
        <w:t>.......</w:t>
      </w:r>
      <w:r w:rsidR="00076A4F" w:rsidRPr="004273B2">
        <w:rPr>
          <w:szCs w:val="24"/>
        </w:rPr>
        <w:t>..........</w:t>
      </w:r>
      <w:r w:rsidR="00657080" w:rsidRPr="004273B2">
        <w:rPr>
          <w:szCs w:val="24"/>
        </w:rPr>
        <w:t>......</w:t>
      </w:r>
      <w:r w:rsidR="00B6391C" w:rsidRPr="004273B2">
        <w:rPr>
          <w:szCs w:val="24"/>
        </w:rPr>
        <w:t xml:space="preserve"> </w:t>
      </w:r>
      <w:r w:rsidRPr="004273B2">
        <w:rPr>
          <w:szCs w:val="24"/>
        </w:rPr>
        <w:t>7</w:t>
      </w:r>
      <w:r w:rsidRPr="004273B2">
        <w:rPr>
          <w:rFonts w:eastAsia="Calibri"/>
          <w:szCs w:val="24"/>
        </w:rPr>
        <w:t xml:space="preserve"> </w:t>
      </w:r>
    </w:p>
    <w:p w:rsidR="00300A03" w:rsidRPr="00076A4F" w:rsidRDefault="0031541D" w:rsidP="0011023F">
      <w:pPr>
        <w:numPr>
          <w:ilvl w:val="1"/>
          <w:numId w:val="1"/>
        </w:numPr>
        <w:tabs>
          <w:tab w:val="left" w:pos="426"/>
        </w:tabs>
        <w:spacing w:after="0" w:line="240" w:lineRule="auto"/>
        <w:ind w:left="0" w:right="-2" w:firstLine="0"/>
        <w:rPr>
          <w:szCs w:val="24"/>
        </w:rPr>
      </w:pPr>
      <w:r w:rsidRPr="00076A4F">
        <w:rPr>
          <w:szCs w:val="24"/>
        </w:rPr>
        <w:t>Область профессиональной деятельности выпускника. .........</w:t>
      </w:r>
      <w:r w:rsidR="00300201" w:rsidRPr="00076A4F">
        <w:rPr>
          <w:szCs w:val="24"/>
        </w:rPr>
        <w:t>...................................</w:t>
      </w:r>
      <w:r w:rsidR="00745B15" w:rsidRPr="00076A4F">
        <w:rPr>
          <w:szCs w:val="24"/>
        </w:rPr>
        <w:t>........</w:t>
      </w:r>
      <w:r w:rsidR="000F194F">
        <w:rPr>
          <w:szCs w:val="24"/>
        </w:rPr>
        <w:t>......</w:t>
      </w:r>
      <w:r w:rsidRPr="00076A4F">
        <w:rPr>
          <w:szCs w:val="24"/>
        </w:rPr>
        <w:t xml:space="preserve"> 7</w:t>
      </w:r>
      <w:r w:rsidRPr="00076A4F">
        <w:rPr>
          <w:rFonts w:eastAsia="Calibri"/>
          <w:szCs w:val="24"/>
        </w:rPr>
        <w:t xml:space="preserve"> </w:t>
      </w:r>
    </w:p>
    <w:p w:rsidR="00300A03" w:rsidRPr="00076A4F" w:rsidRDefault="0031541D" w:rsidP="0011023F">
      <w:pPr>
        <w:numPr>
          <w:ilvl w:val="1"/>
          <w:numId w:val="1"/>
        </w:numPr>
        <w:tabs>
          <w:tab w:val="left" w:pos="426"/>
        </w:tabs>
        <w:spacing w:after="0" w:line="240" w:lineRule="auto"/>
        <w:ind w:left="0" w:right="31" w:firstLine="0"/>
        <w:rPr>
          <w:szCs w:val="24"/>
        </w:rPr>
      </w:pPr>
      <w:r w:rsidRPr="00076A4F">
        <w:rPr>
          <w:szCs w:val="24"/>
        </w:rPr>
        <w:t>Объекты профессиональной деятельности выпускника ..........................</w:t>
      </w:r>
      <w:r w:rsidR="000F194F">
        <w:rPr>
          <w:szCs w:val="24"/>
        </w:rPr>
        <w:t>................................</w:t>
      </w:r>
      <w:r w:rsidRPr="00076A4F">
        <w:rPr>
          <w:szCs w:val="24"/>
        </w:rPr>
        <w:t xml:space="preserve"> 7</w:t>
      </w:r>
      <w:r w:rsidRPr="00076A4F">
        <w:rPr>
          <w:rFonts w:eastAsia="Calibri"/>
          <w:szCs w:val="24"/>
        </w:rPr>
        <w:t xml:space="preserve"> </w:t>
      </w:r>
    </w:p>
    <w:p w:rsidR="00300A03" w:rsidRPr="00076A4F" w:rsidRDefault="0031541D" w:rsidP="0011023F">
      <w:pPr>
        <w:numPr>
          <w:ilvl w:val="1"/>
          <w:numId w:val="1"/>
        </w:numPr>
        <w:tabs>
          <w:tab w:val="left" w:pos="426"/>
        </w:tabs>
        <w:spacing w:after="0" w:line="240" w:lineRule="auto"/>
        <w:ind w:left="0" w:right="31" w:firstLine="0"/>
        <w:rPr>
          <w:szCs w:val="24"/>
        </w:rPr>
      </w:pPr>
      <w:r w:rsidRPr="00076A4F">
        <w:rPr>
          <w:szCs w:val="24"/>
        </w:rPr>
        <w:t>Виды профессиональной деятельности выпускника. ........................................................</w:t>
      </w:r>
      <w:r w:rsidR="000F194F">
        <w:rPr>
          <w:szCs w:val="24"/>
        </w:rPr>
        <w:t>.......</w:t>
      </w:r>
      <w:r w:rsidRPr="00076A4F">
        <w:rPr>
          <w:szCs w:val="24"/>
        </w:rPr>
        <w:t xml:space="preserve"> 8</w:t>
      </w:r>
      <w:r w:rsidRPr="00076A4F">
        <w:rPr>
          <w:rFonts w:eastAsia="Calibri"/>
          <w:szCs w:val="24"/>
        </w:rPr>
        <w:t xml:space="preserve"> </w:t>
      </w:r>
    </w:p>
    <w:p w:rsidR="00300A03" w:rsidRPr="00076A4F" w:rsidRDefault="0031541D" w:rsidP="0011023F">
      <w:pPr>
        <w:spacing w:after="0" w:line="240" w:lineRule="auto"/>
        <w:ind w:right="0" w:firstLine="0"/>
        <w:jc w:val="left"/>
        <w:rPr>
          <w:szCs w:val="24"/>
        </w:rPr>
      </w:pPr>
      <w:r w:rsidRPr="00076A4F">
        <w:rPr>
          <w:szCs w:val="24"/>
        </w:rPr>
        <w:t xml:space="preserve"> </w:t>
      </w:r>
    </w:p>
    <w:p w:rsidR="00300A03" w:rsidRPr="00076A4F" w:rsidRDefault="0031541D" w:rsidP="0011023F">
      <w:pPr>
        <w:numPr>
          <w:ilvl w:val="0"/>
          <w:numId w:val="1"/>
        </w:numPr>
        <w:spacing w:after="0" w:line="240" w:lineRule="auto"/>
        <w:ind w:left="0" w:right="-2" w:firstLine="0"/>
        <w:rPr>
          <w:szCs w:val="24"/>
        </w:rPr>
      </w:pPr>
      <w:r w:rsidRPr="00076A4F">
        <w:rPr>
          <w:szCs w:val="24"/>
        </w:rPr>
        <w:t>П</w:t>
      </w:r>
      <w:r w:rsidR="00076A4F">
        <w:rPr>
          <w:szCs w:val="24"/>
        </w:rPr>
        <w:t>ланируемые результаты освоения ППССЗ………………………………………………</w:t>
      </w:r>
      <w:r w:rsidR="00384522">
        <w:rPr>
          <w:szCs w:val="24"/>
        </w:rPr>
        <w:t>.</w:t>
      </w:r>
      <w:r w:rsidR="0036799B">
        <w:rPr>
          <w:szCs w:val="24"/>
        </w:rPr>
        <w:t>..</w:t>
      </w:r>
      <w:r w:rsidRPr="00076A4F">
        <w:rPr>
          <w:szCs w:val="24"/>
        </w:rPr>
        <w:t>8</w:t>
      </w:r>
      <w:r w:rsidRPr="00076A4F">
        <w:rPr>
          <w:rFonts w:eastAsia="Calibri"/>
          <w:szCs w:val="24"/>
        </w:rPr>
        <w:t xml:space="preserve"> </w:t>
      </w:r>
    </w:p>
    <w:p w:rsidR="00300A03" w:rsidRPr="00076A4F" w:rsidRDefault="0031541D" w:rsidP="0011023F">
      <w:pPr>
        <w:spacing w:after="0" w:line="240" w:lineRule="auto"/>
        <w:ind w:right="0" w:firstLine="0"/>
        <w:jc w:val="left"/>
        <w:rPr>
          <w:szCs w:val="24"/>
        </w:rPr>
      </w:pPr>
      <w:r w:rsidRPr="00076A4F">
        <w:rPr>
          <w:szCs w:val="24"/>
        </w:rPr>
        <w:t xml:space="preserve"> </w:t>
      </w:r>
    </w:p>
    <w:p w:rsidR="00300A03" w:rsidRPr="00076A4F" w:rsidRDefault="0031541D" w:rsidP="0011023F">
      <w:pPr>
        <w:numPr>
          <w:ilvl w:val="0"/>
          <w:numId w:val="1"/>
        </w:numPr>
        <w:tabs>
          <w:tab w:val="left" w:pos="284"/>
        </w:tabs>
        <w:spacing w:after="0" w:line="240" w:lineRule="auto"/>
        <w:ind w:left="0" w:right="110" w:firstLine="0"/>
        <w:rPr>
          <w:szCs w:val="24"/>
        </w:rPr>
      </w:pPr>
      <w:r w:rsidRPr="00076A4F">
        <w:rPr>
          <w:szCs w:val="24"/>
        </w:rPr>
        <w:t>Д</w:t>
      </w:r>
      <w:r w:rsidR="00076A4F">
        <w:rPr>
          <w:szCs w:val="24"/>
        </w:rPr>
        <w:t>окументы, регламентирующие содержание и организацию образовательного процесса при реализации</w:t>
      </w:r>
      <w:r w:rsidR="005248B4">
        <w:rPr>
          <w:szCs w:val="24"/>
        </w:rPr>
        <w:t xml:space="preserve"> ППССЗ</w:t>
      </w:r>
      <w:r w:rsidRPr="00076A4F">
        <w:rPr>
          <w:szCs w:val="24"/>
        </w:rPr>
        <w:t>....</w:t>
      </w:r>
      <w:r w:rsidR="0036799B">
        <w:rPr>
          <w:szCs w:val="24"/>
        </w:rPr>
        <w:t>...........................................................................................................</w:t>
      </w:r>
      <w:r w:rsidR="00384522">
        <w:rPr>
          <w:szCs w:val="24"/>
        </w:rPr>
        <w:t>............</w:t>
      </w:r>
      <w:r w:rsidR="0036799B">
        <w:rPr>
          <w:szCs w:val="24"/>
        </w:rPr>
        <w:t>...</w:t>
      </w:r>
      <w:r w:rsidR="00C539EE">
        <w:rPr>
          <w:szCs w:val="24"/>
        </w:rPr>
        <w:t>.</w:t>
      </w:r>
      <w:r w:rsidRPr="00076A4F">
        <w:rPr>
          <w:szCs w:val="24"/>
        </w:rPr>
        <w:t>9</w:t>
      </w:r>
      <w:r w:rsidRPr="00076A4F">
        <w:rPr>
          <w:rFonts w:eastAsia="Calibri"/>
          <w:szCs w:val="24"/>
        </w:rPr>
        <w:t xml:space="preserve"> </w:t>
      </w:r>
    </w:p>
    <w:p w:rsidR="00300201" w:rsidRPr="00076A4F" w:rsidRDefault="0031541D" w:rsidP="0011023F">
      <w:pPr>
        <w:numPr>
          <w:ilvl w:val="1"/>
          <w:numId w:val="1"/>
        </w:numPr>
        <w:spacing w:after="0" w:line="240" w:lineRule="auto"/>
        <w:ind w:left="0" w:right="31" w:firstLine="0"/>
        <w:rPr>
          <w:szCs w:val="24"/>
        </w:rPr>
      </w:pPr>
      <w:r w:rsidRPr="00076A4F">
        <w:rPr>
          <w:szCs w:val="24"/>
        </w:rPr>
        <w:t>Учебный план</w:t>
      </w:r>
      <w:r w:rsidR="005248B4">
        <w:rPr>
          <w:szCs w:val="24"/>
        </w:rPr>
        <w:t xml:space="preserve"> по специальности</w:t>
      </w:r>
      <w:r w:rsidRPr="00076A4F">
        <w:rPr>
          <w:szCs w:val="24"/>
        </w:rPr>
        <w:t xml:space="preserve"> ............................................................................</w:t>
      </w:r>
      <w:r w:rsidR="00745B15" w:rsidRPr="00076A4F">
        <w:rPr>
          <w:szCs w:val="24"/>
        </w:rPr>
        <w:t>........</w:t>
      </w:r>
      <w:r w:rsidR="005248B4">
        <w:rPr>
          <w:szCs w:val="24"/>
        </w:rPr>
        <w:t>......</w:t>
      </w:r>
      <w:r w:rsidR="00745B15" w:rsidRPr="00076A4F">
        <w:rPr>
          <w:szCs w:val="24"/>
        </w:rPr>
        <w:t>.</w:t>
      </w:r>
      <w:r w:rsidR="00076A4F" w:rsidRPr="00076A4F">
        <w:rPr>
          <w:szCs w:val="24"/>
        </w:rPr>
        <w:t xml:space="preserve"> </w:t>
      </w:r>
      <w:r w:rsidRPr="00076A4F">
        <w:rPr>
          <w:szCs w:val="24"/>
        </w:rPr>
        <w:t>9</w:t>
      </w:r>
      <w:r w:rsidRPr="00076A4F">
        <w:rPr>
          <w:rFonts w:eastAsia="Calibri"/>
          <w:szCs w:val="24"/>
        </w:rPr>
        <w:t xml:space="preserve"> </w:t>
      </w:r>
    </w:p>
    <w:p w:rsidR="00300A03" w:rsidRPr="00076A4F" w:rsidRDefault="00300201" w:rsidP="0011023F">
      <w:pPr>
        <w:numPr>
          <w:ilvl w:val="1"/>
          <w:numId w:val="1"/>
        </w:numPr>
        <w:spacing w:after="0" w:line="240" w:lineRule="auto"/>
        <w:ind w:left="0" w:right="31" w:firstLine="0"/>
        <w:rPr>
          <w:szCs w:val="24"/>
        </w:rPr>
      </w:pPr>
      <w:r w:rsidRPr="00076A4F">
        <w:rPr>
          <w:szCs w:val="24"/>
        </w:rPr>
        <w:t>Календарный учебный график .........................................</w:t>
      </w:r>
      <w:r w:rsidR="00745B15" w:rsidRPr="00076A4F">
        <w:rPr>
          <w:szCs w:val="24"/>
        </w:rPr>
        <w:t>..............................</w:t>
      </w:r>
      <w:r w:rsidR="0036799B">
        <w:rPr>
          <w:szCs w:val="24"/>
        </w:rPr>
        <w:t>........................</w:t>
      </w:r>
      <w:r w:rsidR="0031541D" w:rsidRPr="00076A4F">
        <w:rPr>
          <w:szCs w:val="24"/>
        </w:rPr>
        <w:t xml:space="preserve"> 10</w:t>
      </w:r>
      <w:r w:rsidR="0031541D" w:rsidRPr="00076A4F">
        <w:rPr>
          <w:rFonts w:eastAsia="Calibri"/>
          <w:szCs w:val="24"/>
        </w:rPr>
        <w:t xml:space="preserve"> </w:t>
      </w:r>
    </w:p>
    <w:p w:rsidR="00300A03" w:rsidRPr="00076A4F" w:rsidRDefault="001917EE" w:rsidP="0011023F">
      <w:pPr>
        <w:numPr>
          <w:ilvl w:val="1"/>
          <w:numId w:val="2"/>
        </w:numPr>
        <w:spacing w:after="0" w:line="240" w:lineRule="auto"/>
        <w:ind w:left="0" w:right="31" w:firstLine="0"/>
        <w:rPr>
          <w:szCs w:val="24"/>
        </w:rPr>
      </w:pPr>
      <w:r w:rsidRPr="00076A4F">
        <w:rPr>
          <w:szCs w:val="24"/>
        </w:rPr>
        <w:t xml:space="preserve">Рабочие программы дисциплин и </w:t>
      </w:r>
      <w:r w:rsidR="0031541D" w:rsidRPr="00076A4F">
        <w:rPr>
          <w:szCs w:val="24"/>
        </w:rPr>
        <w:t>профессион</w:t>
      </w:r>
      <w:r w:rsidR="00300201" w:rsidRPr="00076A4F">
        <w:rPr>
          <w:szCs w:val="24"/>
        </w:rPr>
        <w:t>альных модулей ...............</w:t>
      </w:r>
      <w:r w:rsidR="00745B15" w:rsidRPr="00076A4F">
        <w:rPr>
          <w:szCs w:val="24"/>
        </w:rPr>
        <w:t>..............</w:t>
      </w:r>
      <w:r w:rsidR="0036799B">
        <w:rPr>
          <w:szCs w:val="24"/>
        </w:rPr>
        <w:t>...........</w:t>
      </w:r>
      <w:r w:rsidR="0031541D" w:rsidRPr="00076A4F">
        <w:rPr>
          <w:szCs w:val="24"/>
        </w:rPr>
        <w:t xml:space="preserve"> 1</w:t>
      </w:r>
      <w:r w:rsidR="002D4FDC">
        <w:rPr>
          <w:szCs w:val="24"/>
        </w:rPr>
        <w:t>1</w:t>
      </w:r>
      <w:r w:rsidR="0031541D" w:rsidRPr="00076A4F">
        <w:rPr>
          <w:rFonts w:eastAsia="Calibri"/>
          <w:szCs w:val="24"/>
        </w:rPr>
        <w:t xml:space="preserve"> </w:t>
      </w:r>
    </w:p>
    <w:p w:rsidR="00300A03" w:rsidRPr="00076A4F" w:rsidRDefault="0031541D" w:rsidP="0011023F">
      <w:pPr>
        <w:numPr>
          <w:ilvl w:val="1"/>
          <w:numId w:val="2"/>
        </w:numPr>
        <w:spacing w:after="0" w:line="240" w:lineRule="auto"/>
        <w:ind w:left="0" w:right="-2" w:firstLine="0"/>
        <w:rPr>
          <w:szCs w:val="24"/>
        </w:rPr>
      </w:pPr>
      <w:r w:rsidRPr="00076A4F">
        <w:rPr>
          <w:szCs w:val="24"/>
        </w:rPr>
        <w:t>Программы учебной и производственной практик ..................</w:t>
      </w:r>
      <w:r w:rsidR="00745B15" w:rsidRPr="00076A4F">
        <w:rPr>
          <w:szCs w:val="24"/>
        </w:rPr>
        <w:t>................................</w:t>
      </w:r>
      <w:r w:rsidR="0036799B">
        <w:rPr>
          <w:szCs w:val="24"/>
        </w:rPr>
        <w:t>...........</w:t>
      </w:r>
      <w:r w:rsidRPr="00076A4F">
        <w:rPr>
          <w:szCs w:val="24"/>
        </w:rPr>
        <w:t xml:space="preserve"> 11 </w:t>
      </w:r>
    </w:p>
    <w:p w:rsidR="00300A03" w:rsidRPr="00076A4F" w:rsidRDefault="0031541D" w:rsidP="0011023F">
      <w:pPr>
        <w:numPr>
          <w:ilvl w:val="1"/>
          <w:numId w:val="2"/>
        </w:numPr>
        <w:spacing w:after="0" w:line="240" w:lineRule="auto"/>
        <w:ind w:left="0" w:right="31" w:firstLine="0"/>
        <w:rPr>
          <w:szCs w:val="24"/>
        </w:rPr>
      </w:pPr>
      <w:r w:rsidRPr="00076A4F">
        <w:rPr>
          <w:szCs w:val="24"/>
        </w:rPr>
        <w:t>Оценочные и методические материалы………………………………</w:t>
      </w:r>
      <w:r w:rsidR="0036799B">
        <w:rPr>
          <w:szCs w:val="24"/>
        </w:rPr>
        <w:t>………………</w:t>
      </w:r>
      <w:proofErr w:type="gramStart"/>
      <w:r w:rsidR="0036799B">
        <w:rPr>
          <w:szCs w:val="24"/>
        </w:rPr>
        <w:t>…….</w:t>
      </w:r>
      <w:proofErr w:type="gramEnd"/>
      <w:r w:rsidR="0036799B">
        <w:rPr>
          <w:szCs w:val="24"/>
        </w:rPr>
        <w:t>.</w:t>
      </w:r>
      <w:r w:rsidRPr="00076A4F">
        <w:rPr>
          <w:szCs w:val="24"/>
        </w:rPr>
        <w:t xml:space="preserve">12 </w:t>
      </w:r>
    </w:p>
    <w:p w:rsidR="00300A03" w:rsidRPr="00076A4F" w:rsidRDefault="0031541D" w:rsidP="0011023F">
      <w:pPr>
        <w:spacing w:after="0" w:line="240" w:lineRule="auto"/>
        <w:ind w:right="0" w:firstLine="0"/>
        <w:jc w:val="left"/>
        <w:rPr>
          <w:szCs w:val="24"/>
        </w:rPr>
      </w:pPr>
      <w:r w:rsidRPr="00076A4F">
        <w:rPr>
          <w:szCs w:val="24"/>
        </w:rPr>
        <w:t xml:space="preserve"> </w:t>
      </w:r>
    </w:p>
    <w:p w:rsidR="00300A03" w:rsidRPr="00076A4F" w:rsidRDefault="0031541D" w:rsidP="0011023F">
      <w:pPr>
        <w:numPr>
          <w:ilvl w:val="0"/>
          <w:numId w:val="1"/>
        </w:numPr>
        <w:spacing w:after="0" w:line="240" w:lineRule="auto"/>
        <w:ind w:left="0" w:right="-2" w:firstLine="0"/>
        <w:rPr>
          <w:szCs w:val="24"/>
        </w:rPr>
      </w:pPr>
      <w:r w:rsidRPr="00076A4F">
        <w:rPr>
          <w:szCs w:val="24"/>
        </w:rPr>
        <w:t>Ф</w:t>
      </w:r>
      <w:r w:rsidR="00076A4F">
        <w:rPr>
          <w:szCs w:val="24"/>
        </w:rPr>
        <w:t>актическое ресурсное обеспечение ППСС</w:t>
      </w:r>
      <w:r w:rsidRPr="00076A4F">
        <w:rPr>
          <w:szCs w:val="24"/>
        </w:rPr>
        <w:t>................................................</w:t>
      </w:r>
      <w:r w:rsidR="00745B15" w:rsidRPr="00076A4F">
        <w:rPr>
          <w:szCs w:val="24"/>
        </w:rPr>
        <w:t>..................</w:t>
      </w:r>
      <w:r w:rsidR="0036799B">
        <w:rPr>
          <w:szCs w:val="24"/>
        </w:rPr>
        <w:t>.......</w:t>
      </w:r>
      <w:r w:rsidRPr="00076A4F">
        <w:rPr>
          <w:szCs w:val="24"/>
        </w:rPr>
        <w:t xml:space="preserve"> 12</w:t>
      </w:r>
      <w:r w:rsidRPr="00076A4F">
        <w:rPr>
          <w:rFonts w:eastAsia="Calibri"/>
          <w:szCs w:val="24"/>
        </w:rPr>
        <w:t xml:space="preserve"> </w:t>
      </w:r>
    </w:p>
    <w:p w:rsidR="002D4FDC" w:rsidRPr="002D4FDC" w:rsidRDefault="0031541D" w:rsidP="0011023F">
      <w:pPr>
        <w:pStyle w:val="1"/>
        <w:spacing w:after="0" w:line="240" w:lineRule="auto"/>
        <w:ind w:left="0" w:firstLine="0"/>
        <w:rPr>
          <w:b w:val="0"/>
          <w:szCs w:val="24"/>
        </w:rPr>
      </w:pPr>
      <w:r w:rsidRPr="002D4FDC">
        <w:rPr>
          <w:b w:val="0"/>
          <w:szCs w:val="24"/>
        </w:rPr>
        <w:t xml:space="preserve"> </w:t>
      </w:r>
      <w:r w:rsidR="002D4FDC" w:rsidRPr="002D4FDC">
        <w:rPr>
          <w:b w:val="0"/>
          <w:szCs w:val="24"/>
        </w:rPr>
        <w:t>5.1 Кадровое обеспечение</w:t>
      </w:r>
      <w:r w:rsidR="002D4FDC">
        <w:rPr>
          <w:b w:val="0"/>
          <w:szCs w:val="24"/>
        </w:rPr>
        <w:t>…………………………………………………………………………...12</w:t>
      </w:r>
    </w:p>
    <w:p w:rsidR="002D4FDC" w:rsidRPr="002D4FDC" w:rsidRDefault="00714902" w:rsidP="0011023F">
      <w:pPr>
        <w:pStyle w:val="1"/>
        <w:spacing w:after="0" w:line="240" w:lineRule="auto"/>
        <w:ind w:left="0" w:firstLine="0"/>
        <w:rPr>
          <w:b w:val="0"/>
          <w:szCs w:val="24"/>
        </w:rPr>
      </w:pPr>
      <w:r>
        <w:rPr>
          <w:b w:val="0"/>
          <w:szCs w:val="24"/>
        </w:rPr>
        <w:t xml:space="preserve"> </w:t>
      </w:r>
      <w:r w:rsidR="002D4FDC" w:rsidRPr="002D4FDC">
        <w:rPr>
          <w:b w:val="0"/>
          <w:szCs w:val="24"/>
        </w:rPr>
        <w:t>5.2 Учебно-методическое, информационное и библиотечное обеспечение ППССЗ</w:t>
      </w:r>
      <w:r w:rsidR="002D4FDC">
        <w:rPr>
          <w:b w:val="0"/>
          <w:szCs w:val="24"/>
        </w:rPr>
        <w:t>………</w:t>
      </w:r>
      <w:proofErr w:type="gramStart"/>
      <w:r w:rsidR="002D4FDC">
        <w:rPr>
          <w:b w:val="0"/>
          <w:szCs w:val="24"/>
        </w:rPr>
        <w:t>…</w:t>
      </w:r>
      <w:r>
        <w:rPr>
          <w:b w:val="0"/>
          <w:szCs w:val="24"/>
        </w:rPr>
        <w:t>...</w:t>
      </w:r>
      <w:r w:rsidR="002D4FDC">
        <w:rPr>
          <w:b w:val="0"/>
          <w:szCs w:val="24"/>
        </w:rPr>
        <w:t>.</w:t>
      </w:r>
      <w:proofErr w:type="gramEnd"/>
      <w:r w:rsidR="002D4FDC">
        <w:rPr>
          <w:b w:val="0"/>
          <w:szCs w:val="24"/>
        </w:rPr>
        <w:t>13</w:t>
      </w:r>
    </w:p>
    <w:p w:rsidR="00A55E42" w:rsidRPr="00A55E42" w:rsidRDefault="0045111D" w:rsidP="0011023F">
      <w:pPr>
        <w:pStyle w:val="1"/>
        <w:spacing w:after="0" w:line="240" w:lineRule="auto"/>
        <w:ind w:left="0" w:firstLine="0"/>
        <w:rPr>
          <w:b w:val="0"/>
          <w:szCs w:val="24"/>
        </w:rPr>
      </w:pPr>
      <w:r>
        <w:rPr>
          <w:b w:val="0"/>
          <w:szCs w:val="24"/>
        </w:rPr>
        <w:t xml:space="preserve"> </w:t>
      </w:r>
      <w:r w:rsidR="00A55E42" w:rsidRPr="00A55E42">
        <w:rPr>
          <w:b w:val="0"/>
          <w:szCs w:val="24"/>
        </w:rPr>
        <w:t>5.3 Материально-техническая база</w:t>
      </w:r>
      <w:r w:rsidR="00A55E42">
        <w:rPr>
          <w:b w:val="0"/>
          <w:szCs w:val="24"/>
        </w:rPr>
        <w:t>……………………………………………………………</w:t>
      </w:r>
      <w:proofErr w:type="gramStart"/>
      <w:r w:rsidR="00A55E42">
        <w:rPr>
          <w:b w:val="0"/>
          <w:szCs w:val="24"/>
        </w:rPr>
        <w:t>…….</w:t>
      </w:r>
      <w:proofErr w:type="gramEnd"/>
      <w:r w:rsidR="00A55E42">
        <w:rPr>
          <w:b w:val="0"/>
          <w:szCs w:val="24"/>
        </w:rPr>
        <w:t>13</w:t>
      </w:r>
    </w:p>
    <w:p w:rsidR="00300A03" w:rsidRPr="00076A4F" w:rsidRDefault="00300A03" w:rsidP="0011023F">
      <w:pPr>
        <w:spacing w:after="0" w:line="240" w:lineRule="auto"/>
        <w:ind w:right="0" w:firstLine="0"/>
        <w:jc w:val="left"/>
        <w:rPr>
          <w:szCs w:val="24"/>
        </w:rPr>
      </w:pPr>
    </w:p>
    <w:p w:rsidR="00300A03" w:rsidRPr="00076A4F" w:rsidRDefault="0031541D" w:rsidP="0011023F">
      <w:pPr>
        <w:numPr>
          <w:ilvl w:val="0"/>
          <w:numId w:val="1"/>
        </w:numPr>
        <w:spacing w:after="0" w:line="240" w:lineRule="auto"/>
        <w:ind w:left="0" w:right="-2" w:firstLine="0"/>
        <w:rPr>
          <w:szCs w:val="24"/>
        </w:rPr>
      </w:pPr>
      <w:r w:rsidRPr="00076A4F">
        <w:rPr>
          <w:szCs w:val="24"/>
        </w:rPr>
        <w:t>С</w:t>
      </w:r>
      <w:r w:rsidR="00076A4F">
        <w:rPr>
          <w:szCs w:val="24"/>
        </w:rPr>
        <w:t>истема оценки качества освоения обучающимися ППССЗ</w:t>
      </w:r>
      <w:r w:rsidRPr="00076A4F">
        <w:rPr>
          <w:szCs w:val="24"/>
        </w:rPr>
        <w:t>...........</w:t>
      </w:r>
      <w:r w:rsidR="00745B15" w:rsidRPr="00076A4F">
        <w:rPr>
          <w:szCs w:val="24"/>
        </w:rPr>
        <w:t>.................</w:t>
      </w:r>
      <w:r w:rsidR="0036799B">
        <w:rPr>
          <w:szCs w:val="24"/>
        </w:rPr>
        <w:t>...............</w:t>
      </w:r>
      <w:r w:rsidR="00384522">
        <w:rPr>
          <w:szCs w:val="24"/>
        </w:rPr>
        <w:t>.</w:t>
      </w:r>
      <w:r w:rsidR="0036799B">
        <w:rPr>
          <w:szCs w:val="24"/>
        </w:rPr>
        <w:t>...</w:t>
      </w:r>
      <w:r w:rsidRPr="00076A4F">
        <w:rPr>
          <w:szCs w:val="24"/>
        </w:rPr>
        <w:t xml:space="preserve"> 1</w:t>
      </w:r>
      <w:r w:rsidR="003B1C39">
        <w:rPr>
          <w:szCs w:val="24"/>
        </w:rPr>
        <w:t>3</w:t>
      </w:r>
      <w:r w:rsidRPr="00076A4F">
        <w:rPr>
          <w:rFonts w:eastAsia="Calibri"/>
          <w:szCs w:val="24"/>
        </w:rPr>
        <w:t xml:space="preserve"> </w:t>
      </w:r>
    </w:p>
    <w:p w:rsidR="00300A03" w:rsidRPr="00076A4F" w:rsidRDefault="0031541D" w:rsidP="0011023F">
      <w:pPr>
        <w:numPr>
          <w:ilvl w:val="1"/>
          <w:numId w:val="1"/>
        </w:numPr>
        <w:spacing w:after="0" w:line="240" w:lineRule="auto"/>
        <w:ind w:left="0" w:right="31" w:firstLine="0"/>
        <w:rPr>
          <w:szCs w:val="24"/>
        </w:rPr>
      </w:pPr>
      <w:r w:rsidRPr="00076A4F">
        <w:rPr>
          <w:szCs w:val="24"/>
        </w:rPr>
        <w:t>Текущий контроль успеваемости и промежуточная аттестация. ......................</w:t>
      </w:r>
      <w:r w:rsidR="0036799B">
        <w:rPr>
          <w:szCs w:val="24"/>
        </w:rPr>
        <w:t>.................</w:t>
      </w:r>
      <w:r w:rsidRPr="00076A4F">
        <w:rPr>
          <w:szCs w:val="24"/>
        </w:rPr>
        <w:t xml:space="preserve"> 1</w:t>
      </w:r>
      <w:r w:rsidR="0045111D">
        <w:rPr>
          <w:szCs w:val="24"/>
        </w:rPr>
        <w:t>4</w:t>
      </w:r>
      <w:r w:rsidRPr="00076A4F">
        <w:rPr>
          <w:rFonts w:eastAsia="Calibri"/>
          <w:szCs w:val="24"/>
        </w:rPr>
        <w:t xml:space="preserve"> </w:t>
      </w:r>
    </w:p>
    <w:p w:rsidR="00300A03" w:rsidRPr="00076A4F" w:rsidRDefault="0031541D" w:rsidP="0011023F">
      <w:pPr>
        <w:numPr>
          <w:ilvl w:val="1"/>
          <w:numId w:val="1"/>
        </w:numPr>
        <w:spacing w:after="0" w:line="240" w:lineRule="auto"/>
        <w:ind w:left="0" w:right="-2" w:firstLine="0"/>
        <w:rPr>
          <w:szCs w:val="24"/>
        </w:rPr>
      </w:pPr>
      <w:r w:rsidRPr="00076A4F">
        <w:rPr>
          <w:szCs w:val="24"/>
        </w:rPr>
        <w:t>Государственная итоговая аттестация выпускников ППССЗ. .......................................</w:t>
      </w:r>
      <w:r w:rsidR="0036799B">
        <w:rPr>
          <w:szCs w:val="24"/>
        </w:rPr>
        <w:t>....</w:t>
      </w:r>
      <w:r w:rsidR="0045111D">
        <w:rPr>
          <w:szCs w:val="24"/>
        </w:rPr>
        <w:t>.</w:t>
      </w:r>
      <w:r w:rsidRPr="00076A4F">
        <w:rPr>
          <w:szCs w:val="24"/>
        </w:rPr>
        <w:t xml:space="preserve"> 1</w:t>
      </w:r>
      <w:r w:rsidR="003B1C39">
        <w:rPr>
          <w:szCs w:val="24"/>
        </w:rPr>
        <w:t>4</w:t>
      </w:r>
      <w:r w:rsidRPr="00076A4F">
        <w:rPr>
          <w:szCs w:val="24"/>
        </w:rPr>
        <w:t xml:space="preserve"> </w:t>
      </w:r>
    </w:p>
    <w:p w:rsidR="00300A03" w:rsidRPr="00076A4F" w:rsidRDefault="0031541D" w:rsidP="0011023F">
      <w:pPr>
        <w:spacing w:after="0" w:line="240" w:lineRule="auto"/>
        <w:ind w:right="0" w:firstLine="0"/>
        <w:jc w:val="left"/>
        <w:rPr>
          <w:szCs w:val="24"/>
        </w:rPr>
      </w:pPr>
      <w:r w:rsidRPr="00076A4F">
        <w:rPr>
          <w:szCs w:val="24"/>
        </w:rPr>
        <w:t xml:space="preserve"> </w:t>
      </w:r>
    </w:p>
    <w:p w:rsidR="00300A03" w:rsidRPr="00076A4F" w:rsidRDefault="0031541D" w:rsidP="0011023F">
      <w:pPr>
        <w:spacing w:after="0" w:line="240" w:lineRule="auto"/>
        <w:ind w:right="31" w:firstLine="0"/>
        <w:rPr>
          <w:szCs w:val="24"/>
        </w:rPr>
      </w:pPr>
      <w:r w:rsidRPr="00076A4F">
        <w:rPr>
          <w:szCs w:val="24"/>
        </w:rPr>
        <w:t>Лист согласования……</w:t>
      </w:r>
      <w:r w:rsidR="0036799B">
        <w:rPr>
          <w:szCs w:val="24"/>
        </w:rPr>
        <w:t>…………………………………………………………………………</w:t>
      </w:r>
      <w:proofErr w:type="gramStart"/>
      <w:r w:rsidR="0036799B">
        <w:rPr>
          <w:szCs w:val="24"/>
        </w:rPr>
        <w:t>…</w:t>
      </w:r>
      <w:r w:rsidR="003B1C39">
        <w:rPr>
          <w:szCs w:val="24"/>
        </w:rPr>
        <w:t>....</w:t>
      </w:r>
      <w:proofErr w:type="gramEnd"/>
      <w:r w:rsidRPr="00076A4F">
        <w:rPr>
          <w:szCs w:val="24"/>
        </w:rPr>
        <w:t>1</w:t>
      </w:r>
      <w:r w:rsidR="003B1C39">
        <w:rPr>
          <w:szCs w:val="24"/>
        </w:rPr>
        <w:t>6</w:t>
      </w:r>
      <w:r w:rsidRPr="00076A4F">
        <w:rPr>
          <w:szCs w:val="24"/>
        </w:rPr>
        <w:t xml:space="preserve"> </w:t>
      </w:r>
    </w:p>
    <w:p w:rsidR="00300A03" w:rsidRPr="00076A4F" w:rsidRDefault="0031541D" w:rsidP="0011023F">
      <w:pPr>
        <w:spacing w:after="0" w:line="240" w:lineRule="auto"/>
        <w:ind w:right="0" w:firstLine="0"/>
        <w:jc w:val="left"/>
        <w:rPr>
          <w:szCs w:val="24"/>
        </w:rPr>
      </w:pPr>
      <w:r w:rsidRPr="00076A4F">
        <w:rPr>
          <w:szCs w:val="24"/>
        </w:rPr>
        <w:t xml:space="preserve"> </w:t>
      </w:r>
    </w:p>
    <w:p w:rsidR="00300A03" w:rsidRPr="00076A4F" w:rsidRDefault="00300A03" w:rsidP="00E12247">
      <w:pPr>
        <w:spacing w:after="0" w:line="240" w:lineRule="auto"/>
        <w:ind w:right="0" w:firstLine="284"/>
        <w:jc w:val="left"/>
        <w:rPr>
          <w:szCs w:val="24"/>
        </w:rPr>
      </w:pPr>
    </w:p>
    <w:p w:rsidR="00300A03" w:rsidRPr="00076A4F" w:rsidRDefault="0031541D" w:rsidP="00E12247">
      <w:pPr>
        <w:spacing w:after="0" w:line="240" w:lineRule="auto"/>
        <w:ind w:right="0" w:firstLine="284"/>
        <w:jc w:val="left"/>
        <w:rPr>
          <w:szCs w:val="24"/>
        </w:rPr>
      </w:pPr>
      <w:r w:rsidRPr="00076A4F">
        <w:rPr>
          <w:b/>
          <w:szCs w:val="24"/>
        </w:rPr>
        <w:t xml:space="preserve"> </w:t>
      </w:r>
    </w:p>
    <w:p w:rsidR="0036799B" w:rsidRDefault="0036799B" w:rsidP="00E12247">
      <w:pPr>
        <w:spacing w:after="160" w:line="259" w:lineRule="auto"/>
        <w:ind w:right="0" w:firstLine="284"/>
        <w:jc w:val="left"/>
        <w:rPr>
          <w:b/>
          <w:szCs w:val="24"/>
        </w:rPr>
      </w:pPr>
      <w:r>
        <w:rPr>
          <w:b/>
          <w:szCs w:val="24"/>
        </w:rPr>
        <w:br w:type="page"/>
      </w:r>
    </w:p>
    <w:p w:rsidR="00300A03" w:rsidRPr="00076A4F" w:rsidRDefault="0031541D" w:rsidP="00E12247">
      <w:pPr>
        <w:pStyle w:val="a3"/>
        <w:numPr>
          <w:ilvl w:val="0"/>
          <w:numId w:val="11"/>
        </w:numPr>
        <w:spacing w:after="0" w:line="240" w:lineRule="auto"/>
        <w:ind w:left="0" w:right="0" w:firstLine="284"/>
        <w:jc w:val="center"/>
        <w:rPr>
          <w:b/>
          <w:szCs w:val="24"/>
        </w:rPr>
      </w:pPr>
      <w:r w:rsidRPr="00076A4F">
        <w:rPr>
          <w:b/>
          <w:szCs w:val="24"/>
        </w:rPr>
        <w:lastRenderedPageBreak/>
        <w:t xml:space="preserve">ОБЩИЕ ПОЛОЖЕНИЯ </w:t>
      </w:r>
    </w:p>
    <w:p w:rsidR="005E630C" w:rsidRPr="00076A4F" w:rsidRDefault="005E630C" w:rsidP="00E12247">
      <w:pPr>
        <w:pStyle w:val="a3"/>
        <w:spacing w:after="0" w:line="240" w:lineRule="auto"/>
        <w:ind w:left="0" w:right="0" w:firstLine="284"/>
        <w:rPr>
          <w:szCs w:val="24"/>
        </w:rPr>
      </w:pPr>
    </w:p>
    <w:p w:rsidR="0031541D" w:rsidRPr="00076A4F" w:rsidRDefault="0031541D" w:rsidP="00E12247">
      <w:pPr>
        <w:pStyle w:val="1"/>
        <w:spacing w:after="0" w:line="240" w:lineRule="auto"/>
        <w:ind w:left="0" w:firstLine="284"/>
        <w:jc w:val="center"/>
        <w:rPr>
          <w:szCs w:val="24"/>
        </w:rPr>
      </w:pPr>
      <w:r w:rsidRPr="00076A4F">
        <w:rPr>
          <w:szCs w:val="24"/>
        </w:rPr>
        <w:t xml:space="preserve">1.1. Общая характеристика программы подготовки специалистов среднего звена </w:t>
      </w:r>
    </w:p>
    <w:p w:rsidR="00300A03" w:rsidRPr="00076A4F" w:rsidRDefault="0031541D" w:rsidP="00E12247">
      <w:pPr>
        <w:pStyle w:val="1"/>
        <w:spacing w:after="0" w:line="240" w:lineRule="auto"/>
        <w:ind w:left="0" w:firstLine="284"/>
        <w:jc w:val="center"/>
        <w:rPr>
          <w:szCs w:val="24"/>
        </w:rPr>
      </w:pPr>
      <w:r w:rsidRPr="00076A4F">
        <w:rPr>
          <w:szCs w:val="24"/>
        </w:rPr>
        <w:t>по специальности 44.02.02 Преподавание в начальных классах</w:t>
      </w:r>
    </w:p>
    <w:p w:rsidR="005E630C" w:rsidRPr="00076A4F" w:rsidRDefault="005E630C" w:rsidP="00E12247">
      <w:pPr>
        <w:spacing w:after="0" w:line="240" w:lineRule="auto"/>
        <w:ind w:firstLine="284"/>
        <w:rPr>
          <w:szCs w:val="24"/>
        </w:rPr>
      </w:pPr>
    </w:p>
    <w:p w:rsidR="004050FA" w:rsidRDefault="0031541D" w:rsidP="00E12247">
      <w:pPr>
        <w:pStyle w:val="a3"/>
        <w:numPr>
          <w:ilvl w:val="2"/>
          <w:numId w:val="11"/>
        </w:numPr>
        <w:spacing w:after="0" w:line="240" w:lineRule="auto"/>
        <w:ind w:left="0" w:right="110" w:firstLine="284"/>
        <w:jc w:val="center"/>
        <w:rPr>
          <w:b/>
          <w:szCs w:val="24"/>
        </w:rPr>
      </w:pPr>
      <w:r w:rsidRPr="00076A4F">
        <w:rPr>
          <w:b/>
          <w:szCs w:val="24"/>
        </w:rPr>
        <w:t xml:space="preserve">Цель (миссия) ППССЗ по специальности </w:t>
      </w:r>
    </w:p>
    <w:p w:rsidR="00300A03" w:rsidRPr="00076A4F" w:rsidRDefault="0031541D" w:rsidP="00E12247">
      <w:pPr>
        <w:pStyle w:val="a3"/>
        <w:spacing w:after="0" w:line="240" w:lineRule="auto"/>
        <w:ind w:left="0" w:right="110" w:firstLine="284"/>
        <w:jc w:val="center"/>
        <w:rPr>
          <w:b/>
          <w:szCs w:val="24"/>
        </w:rPr>
      </w:pPr>
      <w:r w:rsidRPr="00076A4F">
        <w:rPr>
          <w:b/>
          <w:szCs w:val="24"/>
        </w:rPr>
        <w:t>44.02.02 П</w:t>
      </w:r>
      <w:r w:rsidR="005E630C" w:rsidRPr="00076A4F">
        <w:rPr>
          <w:b/>
          <w:szCs w:val="24"/>
        </w:rPr>
        <w:t>реподавание в начальных классах</w:t>
      </w:r>
    </w:p>
    <w:p w:rsidR="005E630C" w:rsidRPr="00076A4F" w:rsidRDefault="005E630C" w:rsidP="00E12247">
      <w:pPr>
        <w:pStyle w:val="a3"/>
        <w:spacing w:after="0" w:line="240" w:lineRule="auto"/>
        <w:ind w:left="0" w:right="110" w:firstLine="284"/>
        <w:rPr>
          <w:b/>
          <w:szCs w:val="24"/>
        </w:rPr>
      </w:pPr>
    </w:p>
    <w:p w:rsidR="00300A03" w:rsidRPr="00076A4F" w:rsidRDefault="0031541D" w:rsidP="00E12247">
      <w:pPr>
        <w:spacing w:after="0" w:line="240" w:lineRule="auto"/>
        <w:ind w:right="110" w:firstLine="284"/>
        <w:rPr>
          <w:szCs w:val="24"/>
        </w:rPr>
      </w:pPr>
      <w:r w:rsidRPr="00076A4F">
        <w:rPr>
          <w:szCs w:val="24"/>
        </w:rPr>
        <w:t>Программа подготовки специалистов среднего звена по специальности 44.02.02 Преподавание в начальных классах, реализуемая</w:t>
      </w:r>
      <w:r w:rsidR="00D95E74" w:rsidRPr="00076A4F">
        <w:rPr>
          <w:szCs w:val="24"/>
        </w:rPr>
        <w:t xml:space="preserve"> в</w:t>
      </w:r>
      <w:r w:rsidRPr="00076A4F">
        <w:rPr>
          <w:szCs w:val="24"/>
        </w:rPr>
        <w:t xml:space="preserve"> </w:t>
      </w:r>
      <w:r w:rsidR="00D95E74" w:rsidRPr="00076A4F">
        <w:rPr>
          <w:szCs w:val="24"/>
        </w:rPr>
        <w:t>РГБ</w:t>
      </w:r>
      <w:r w:rsidR="00454B41">
        <w:rPr>
          <w:szCs w:val="24"/>
        </w:rPr>
        <w:t>П</w:t>
      </w:r>
      <w:r w:rsidR="00D95E74" w:rsidRPr="00076A4F">
        <w:rPr>
          <w:szCs w:val="24"/>
        </w:rPr>
        <w:t xml:space="preserve">ОУ </w:t>
      </w:r>
      <w:r w:rsidR="004273B2" w:rsidRPr="00076A4F">
        <w:rPr>
          <w:szCs w:val="24"/>
        </w:rPr>
        <w:t>«</w:t>
      </w:r>
      <w:r w:rsidR="00D95E74" w:rsidRPr="00076A4F">
        <w:rPr>
          <w:szCs w:val="24"/>
        </w:rPr>
        <w:t xml:space="preserve">КЧПК им. У </w:t>
      </w:r>
      <w:proofErr w:type="spellStart"/>
      <w:r w:rsidR="00D95E74" w:rsidRPr="00076A4F">
        <w:rPr>
          <w:szCs w:val="24"/>
        </w:rPr>
        <w:t>Хабекова</w:t>
      </w:r>
      <w:proofErr w:type="spellEnd"/>
      <w:r w:rsidR="00D95E74" w:rsidRPr="00076A4F">
        <w:rPr>
          <w:szCs w:val="24"/>
        </w:rPr>
        <w:t>»</w:t>
      </w:r>
      <w:r w:rsidRPr="00076A4F">
        <w:rPr>
          <w:szCs w:val="24"/>
        </w:rPr>
        <w:t xml:space="preserve"> представляет собой систему документов, разработанную и утвержденную учебным заведением с учетом требований рынка труда на основе Федерального государственного образовательного стандарта среднего профессионального образования (ФГОС СПО) по специальности 44.02.02 Преподавание в начальных классах, утвержденного приказом Министерства образования и науки Российской Федерации от 27 октября 2014 № 1353. </w:t>
      </w:r>
    </w:p>
    <w:p w:rsidR="00300A03" w:rsidRPr="00076A4F" w:rsidRDefault="0031541D" w:rsidP="00E12247">
      <w:pPr>
        <w:spacing w:after="0" w:line="240" w:lineRule="auto"/>
        <w:ind w:right="110" w:firstLine="284"/>
        <w:rPr>
          <w:szCs w:val="24"/>
        </w:rPr>
      </w:pPr>
      <w:r w:rsidRPr="00076A4F">
        <w:rPr>
          <w:szCs w:val="24"/>
        </w:rPr>
        <w:t>ППССЗ по специальности 44.02.02 Преподавание в начальных классах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учебных дисциплин (модулей) и другие материалы, обеспечивающие качество подготовки обучающихся, а также программы уче</w:t>
      </w:r>
      <w:r w:rsidR="000A33F3">
        <w:rPr>
          <w:szCs w:val="24"/>
        </w:rPr>
        <w:t>бной и производственной практик</w:t>
      </w:r>
      <w:r w:rsidRPr="00076A4F">
        <w:rPr>
          <w:szCs w:val="24"/>
        </w:rPr>
        <w:t xml:space="preserve">, календарный учебный график, методические материалы и фонды оценочных средств, обеспечивающие реализацию соответствующей образовательной технологии. </w:t>
      </w:r>
    </w:p>
    <w:p w:rsidR="00300A03" w:rsidRPr="00076A4F" w:rsidRDefault="0031541D" w:rsidP="00E12247">
      <w:pPr>
        <w:spacing w:after="0" w:line="240" w:lineRule="auto"/>
        <w:ind w:right="110" w:firstLine="284"/>
        <w:rPr>
          <w:szCs w:val="24"/>
        </w:rPr>
      </w:pPr>
      <w:r w:rsidRPr="00076A4F">
        <w:rPr>
          <w:szCs w:val="24"/>
        </w:rPr>
        <w:t xml:space="preserve">Целью освоения ППССЗ является развитие у студентов личностных качеств, формирование общих и профессиональных компетенций в соответствии с требованиями ФГОС </w:t>
      </w:r>
      <w:r w:rsidR="0054065A">
        <w:rPr>
          <w:szCs w:val="24"/>
        </w:rPr>
        <w:t xml:space="preserve">СПО </w:t>
      </w:r>
      <w:r w:rsidRPr="00076A4F">
        <w:rPr>
          <w:szCs w:val="24"/>
        </w:rPr>
        <w:t xml:space="preserve">по специальности 44.02.02 Преподавание в начальных классах. Выпускники данной специальности востребованы на рынке труда. Учитель начальных классов готовится к следующим видам деятельности: преподавание по образовательным программам начального общего образования, организация внеурочной деятельности и общения учащихся, классное руководство, методическое обеспечение образовательного процесса. </w:t>
      </w:r>
    </w:p>
    <w:p w:rsidR="00300A03" w:rsidRPr="00076A4F" w:rsidRDefault="0031541D" w:rsidP="00E12247">
      <w:pPr>
        <w:spacing w:after="0" w:line="240" w:lineRule="auto"/>
        <w:ind w:right="110" w:firstLine="284"/>
        <w:rPr>
          <w:szCs w:val="24"/>
        </w:rPr>
      </w:pPr>
      <w:r w:rsidRPr="00076A4F">
        <w:rPr>
          <w:szCs w:val="24"/>
        </w:rPr>
        <w:t xml:space="preserve">Реализация программы подготовки специалистов среднего звена 44.02.02 Преподавание в начальных </w:t>
      </w:r>
      <w:r w:rsidR="004273B2" w:rsidRPr="00076A4F">
        <w:rPr>
          <w:szCs w:val="24"/>
        </w:rPr>
        <w:t>классах осуществляется</w:t>
      </w:r>
      <w:r w:rsidRPr="00076A4F">
        <w:rPr>
          <w:szCs w:val="24"/>
        </w:rPr>
        <w:t xml:space="preserve"> на </w:t>
      </w:r>
      <w:r w:rsidR="00F956FD" w:rsidRPr="00076A4F">
        <w:rPr>
          <w:szCs w:val="24"/>
        </w:rPr>
        <w:t xml:space="preserve">очном, заочном </w:t>
      </w:r>
      <w:r w:rsidR="004273B2" w:rsidRPr="00076A4F">
        <w:rPr>
          <w:szCs w:val="24"/>
        </w:rPr>
        <w:t>отделении</w:t>
      </w:r>
      <w:r w:rsidRPr="00076A4F">
        <w:rPr>
          <w:szCs w:val="24"/>
        </w:rPr>
        <w:t xml:space="preserve">.  </w:t>
      </w:r>
    </w:p>
    <w:p w:rsidR="00300A03" w:rsidRPr="00076A4F" w:rsidRDefault="0031541D" w:rsidP="00E12247">
      <w:pPr>
        <w:spacing w:after="0" w:line="240" w:lineRule="auto"/>
        <w:ind w:right="110" w:firstLine="284"/>
        <w:rPr>
          <w:szCs w:val="24"/>
        </w:rPr>
      </w:pPr>
      <w:r w:rsidRPr="00076A4F">
        <w:rPr>
          <w:szCs w:val="24"/>
        </w:rPr>
        <w:t xml:space="preserve">ППССЗ по специальности 44.02.02 Преподавание в начальных классах ежегодно пересматривается и обновляется в части содержания учебных планов, состава и содержания рабочих программ </w:t>
      </w:r>
      <w:r w:rsidR="000A33F3">
        <w:rPr>
          <w:szCs w:val="24"/>
        </w:rPr>
        <w:t xml:space="preserve">учебных </w:t>
      </w:r>
      <w:r w:rsidRPr="00076A4F">
        <w:rPr>
          <w:szCs w:val="24"/>
        </w:rPr>
        <w:t xml:space="preserve">дисциплин, рабочих программ профессиональных модулей, программ учебной и производственной практик, а также методических материалов, обеспечивающих качество подготовки обучающихся. Основная цель обновления – гибкое реагирование на изменение ситуации на рынке труда, ориентация на текущие потребности работодателей, учет особенностей развития региона, культуры, науки, экономики, техники, технологий и социальной сферы.  </w:t>
      </w:r>
    </w:p>
    <w:p w:rsidR="00300A03" w:rsidRPr="00076A4F" w:rsidRDefault="0031541D" w:rsidP="00E12247">
      <w:pPr>
        <w:spacing w:after="0" w:line="240" w:lineRule="auto"/>
        <w:ind w:right="0" w:firstLine="284"/>
        <w:jc w:val="left"/>
        <w:rPr>
          <w:szCs w:val="24"/>
        </w:rPr>
      </w:pPr>
      <w:r w:rsidRPr="00076A4F">
        <w:rPr>
          <w:szCs w:val="24"/>
        </w:rPr>
        <w:t xml:space="preserve"> </w:t>
      </w:r>
    </w:p>
    <w:p w:rsidR="003F3B4B" w:rsidRDefault="0031541D" w:rsidP="00E12247">
      <w:pPr>
        <w:pStyle w:val="a3"/>
        <w:numPr>
          <w:ilvl w:val="2"/>
          <w:numId w:val="11"/>
        </w:numPr>
        <w:spacing w:after="0" w:line="240" w:lineRule="auto"/>
        <w:ind w:left="0" w:right="110" w:firstLine="284"/>
        <w:jc w:val="center"/>
        <w:rPr>
          <w:b/>
          <w:szCs w:val="24"/>
        </w:rPr>
      </w:pPr>
      <w:r w:rsidRPr="00076A4F">
        <w:rPr>
          <w:b/>
          <w:szCs w:val="24"/>
        </w:rPr>
        <w:t>Срок освоения ППССЗ по специальности</w:t>
      </w:r>
    </w:p>
    <w:p w:rsidR="00300A03" w:rsidRPr="00076A4F" w:rsidRDefault="0031541D" w:rsidP="00E12247">
      <w:pPr>
        <w:pStyle w:val="a3"/>
        <w:spacing w:after="0" w:line="240" w:lineRule="auto"/>
        <w:ind w:left="0" w:right="110" w:firstLine="284"/>
        <w:jc w:val="center"/>
        <w:rPr>
          <w:b/>
          <w:szCs w:val="24"/>
        </w:rPr>
      </w:pPr>
      <w:r w:rsidRPr="00076A4F">
        <w:rPr>
          <w:b/>
          <w:szCs w:val="24"/>
        </w:rPr>
        <w:t>44.02.02 Преподавание в начальных классах</w:t>
      </w:r>
    </w:p>
    <w:p w:rsidR="005E630C" w:rsidRPr="00076A4F" w:rsidRDefault="005E630C" w:rsidP="00E12247">
      <w:pPr>
        <w:pStyle w:val="a3"/>
        <w:spacing w:after="0" w:line="240" w:lineRule="auto"/>
        <w:ind w:left="0" w:right="110" w:firstLine="284"/>
        <w:rPr>
          <w:b/>
          <w:szCs w:val="24"/>
        </w:rPr>
      </w:pPr>
    </w:p>
    <w:p w:rsidR="00300A03" w:rsidRPr="00076A4F" w:rsidRDefault="003F3B4B" w:rsidP="00E12247">
      <w:pPr>
        <w:spacing w:after="0" w:line="240" w:lineRule="auto"/>
        <w:ind w:right="110" w:firstLine="284"/>
        <w:rPr>
          <w:szCs w:val="24"/>
        </w:rPr>
      </w:pPr>
      <w:r>
        <w:rPr>
          <w:szCs w:val="24"/>
        </w:rPr>
        <w:t xml:space="preserve">     </w:t>
      </w:r>
      <w:r w:rsidR="0031541D" w:rsidRPr="00076A4F">
        <w:rPr>
          <w:szCs w:val="24"/>
        </w:rPr>
        <w:t xml:space="preserve">Нормативные сроки получения СПО по ППССЗ </w:t>
      </w:r>
      <w:r w:rsidR="00791ABB" w:rsidRPr="00076A4F">
        <w:rPr>
          <w:szCs w:val="24"/>
        </w:rPr>
        <w:t>углубленной</w:t>
      </w:r>
      <w:r w:rsidR="0031541D" w:rsidRPr="00076A4F">
        <w:rPr>
          <w:szCs w:val="24"/>
        </w:rPr>
        <w:t xml:space="preserve"> подготовки в очной форме обучения и присваиваемая квалификация приводятся в таблице 1. </w:t>
      </w:r>
    </w:p>
    <w:p w:rsidR="0087540F" w:rsidRPr="00076A4F" w:rsidRDefault="0031541D" w:rsidP="00E12247">
      <w:pPr>
        <w:spacing w:after="0" w:line="240" w:lineRule="auto"/>
        <w:ind w:right="103" w:firstLine="284"/>
        <w:jc w:val="right"/>
        <w:rPr>
          <w:szCs w:val="24"/>
        </w:rPr>
      </w:pPr>
      <w:r w:rsidRPr="00076A4F">
        <w:rPr>
          <w:szCs w:val="24"/>
        </w:rPr>
        <w:t xml:space="preserve">Таблица 1 </w:t>
      </w:r>
    </w:p>
    <w:tbl>
      <w:tblPr>
        <w:tblStyle w:val="a6"/>
        <w:tblW w:w="0" w:type="auto"/>
        <w:tblInd w:w="10" w:type="dxa"/>
        <w:tblLook w:val="04A0" w:firstRow="1" w:lastRow="0" w:firstColumn="1" w:lastColumn="0" w:noHBand="0" w:noVBand="1"/>
      </w:tblPr>
      <w:tblGrid>
        <w:gridCol w:w="3395"/>
        <w:gridCol w:w="2982"/>
        <w:gridCol w:w="3524"/>
      </w:tblGrid>
      <w:tr w:rsidR="00C556F6" w:rsidRPr="00076A4F" w:rsidTr="0087540F">
        <w:tc>
          <w:tcPr>
            <w:tcW w:w="3951" w:type="dxa"/>
          </w:tcPr>
          <w:p w:rsidR="00C556F6" w:rsidRPr="00076A4F" w:rsidRDefault="00C556F6" w:rsidP="00E12247">
            <w:pPr>
              <w:spacing w:after="0" w:line="240" w:lineRule="auto"/>
              <w:ind w:right="103" w:firstLine="284"/>
              <w:jc w:val="center"/>
              <w:rPr>
                <w:szCs w:val="24"/>
              </w:rPr>
            </w:pPr>
            <w:r w:rsidRPr="00076A4F">
              <w:rPr>
                <w:szCs w:val="24"/>
              </w:rPr>
              <w:t>Уровень образования, необходимый для приема на обучение по ППССЗ</w:t>
            </w:r>
          </w:p>
        </w:tc>
        <w:tc>
          <w:tcPr>
            <w:tcW w:w="3379" w:type="dxa"/>
          </w:tcPr>
          <w:p w:rsidR="00C556F6" w:rsidRPr="00076A4F" w:rsidRDefault="00C556F6" w:rsidP="00E12247">
            <w:pPr>
              <w:spacing w:after="0" w:line="240" w:lineRule="auto"/>
              <w:ind w:right="103" w:firstLine="284"/>
              <w:jc w:val="center"/>
              <w:rPr>
                <w:szCs w:val="24"/>
              </w:rPr>
            </w:pPr>
            <w:r w:rsidRPr="00076A4F">
              <w:rPr>
                <w:szCs w:val="24"/>
              </w:rPr>
              <w:t xml:space="preserve">Наименование квалификации </w:t>
            </w:r>
            <w:r w:rsidR="00791ABB" w:rsidRPr="00076A4F">
              <w:rPr>
                <w:szCs w:val="24"/>
              </w:rPr>
              <w:t>углубленной</w:t>
            </w:r>
            <w:r w:rsidRPr="00076A4F">
              <w:rPr>
                <w:szCs w:val="24"/>
              </w:rPr>
              <w:t xml:space="preserve"> подготовки</w:t>
            </w:r>
          </w:p>
        </w:tc>
        <w:tc>
          <w:tcPr>
            <w:tcW w:w="4134" w:type="dxa"/>
          </w:tcPr>
          <w:p w:rsidR="00C556F6" w:rsidRPr="00076A4F" w:rsidRDefault="00C556F6" w:rsidP="00E12247">
            <w:pPr>
              <w:spacing w:after="0" w:line="240" w:lineRule="auto"/>
              <w:ind w:right="0" w:firstLine="284"/>
              <w:jc w:val="center"/>
              <w:rPr>
                <w:szCs w:val="24"/>
              </w:rPr>
            </w:pPr>
            <w:r w:rsidRPr="00076A4F">
              <w:rPr>
                <w:szCs w:val="24"/>
              </w:rPr>
              <w:t>Срок получения СПО по ППССЗ повышенной подготовки</w:t>
            </w:r>
          </w:p>
        </w:tc>
      </w:tr>
      <w:tr w:rsidR="00C556F6" w:rsidRPr="00076A4F" w:rsidTr="0087540F">
        <w:tc>
          <w:tcPr>
            <w:tcW w:w="11464" w:type="dxa"/>
            <w:gridSpan w:val="3"/>
          </w:tcPr>
          <w:p w:rsidR="00C556F6" w:rsidRPr="00076A4F" w:rsidRDefault="00C556F6" w:rsidP="00E12247">
            <w:pPr>
              <w:spacing w:after="0" w:line="240" w:lineRule="auto"/>
              <w:ind w:right="0" w:firstLine="284"/>
              <w:jc w:val="center"/>
              <w:rPr>
                <w:szCs w:val="24"/>
              </w:rPr>
            </w:pPr>
            <w:r w:rsidRPr="00076A4F">
              <w:rPr>
                <w:szCs w:val="24"/>
              </w:rPr>
              <w:t>при очной форме обучения</w:t>
            </w:r>
          </w:p>
        </w:tc>
      </w:tr>
      <w:tr w:rsidR="00C556F6" w:rsidRPr="00076A4F" w:rsidTr="0087540F">
        <w:tc>
          <w:tcPr>
            <w:tcW w:w="3951" w:type="dxa"/>
          </w:tcPr>
          <w:p w:rsidR="00C556F6" w:rsidRPr="00076A4F" w:rsidRDefault="00454B41" w:rsidP="00E12247">
            <w:pPr>
              <w:spacing w:after="0" w:line="240" w:lineRule="auto"/>
              <w:ind w:right="45" w:firstLine="284"/>
              <w:jc w:val="right"/>
              <w:rPr>
                <w:szCs w:val="24"/>
              </w:rPr>
            </w:pPr>
            <w:r>
              <w:rPr>
                <w:szCs w:val="24"/>
              </w:rPr>
              <w:t>среднее общее образова</w:t>
            </w:r>
            <w:r w:rsidR="00C556F6" w:rsidRPr="00076A4F">
              <w:rPr>
                <w:szCs w:val="24"/>
              </w:rPr>
              <w:t>ние</w:t>
            </w:r>
          </w:p>
        </w:tc>
        <w:tc>
          <w:tcPr>
            <w:tcW w:w="3379" w:type="dxa"/>
            <w:vMerge w:val="restart"/>
          </w:tcPr>
          <w:p w:rsidR="003F3B4B" w:rsidRDefault="00C556F6" w:rsidP="00E12247">
            <w:pPr>
              <w:spacing w:after="0" w:line="240" w:lineRule="auto"/>
              <w:ind w:right="22" w:firstLine="284"/>
              <w:jc w:val="center"/>
              <w:rPr>
                <w:szCs w:val="24"/>
              </w:rPr>
            </w:pPr>
            <w:r w:rsidRPr="00076A4F">
              <w:rPr>
                <w:szCs w:val="24"/>
              </w:rPr>
              <w:t>Учитель начальных</w:t>
            </w:r>
          </w:p>
          <w:p w:rsidR="00C556F6" w:rsidRPr="00076A4F" w:rsidRDefault="00C556F6" w:rsidP="00E12247">
            <w:pPr>
              <w:spacing w:after="0" w:line="240" w:lineRule="auto"/>
              <w:ind w:right="22" w:firstLine="284"/>
              <w:jc w:val="center"/>
              <w:rPr>
                <w:szCs w:val="24"/>
              </w:rPr>
            </w:pPr>
            <w:r w:rsidRPr="00076A4F">
              <w:rPr>
                <w:szCs w:val="24"/>
              </w:rPr>
              <w:t xml:space="preserve"> классов</w:t>
            </w:r>
          </w:p>
        </w:tc>
        <w:tc>
          <w:tcPr>
            <w:tcW w:w="4134" w:type="dxa"/>
          </w:tcPr>
          <w:p w:rsidR="00C556F6" w:rsidRPr="00076A4F" w:rsidRDefault="00C556F6" w:rsidP="00E12247">
            <w:pPr>
              <w:spacing w:after="0" w:line="240" w:lineRule="auto"/>
              <w:ind w:right="103" w:firstLine="284"/>
              <w:jc w:val="center"/>
              <w:rPr>
                <w:szCs w:val="24"/>
              </w:rPr>
            </w:pPr>
            <w:r w:rsidRPr="00076A4F">
              <w:rPr>
                <w:szCs w:val="24"/>
              </w:rPr>
              <w:t xml:space="preserve">2 года </w:t>
            </w:r>
            <w:r w:rsidR="004273B2" w:rsidRPr="00076A4F">
              <w:rPr>
                <w:szCs w:val="24"/>
              </w:rPr>
              <w:t>10 месяцев</w:t>
            </w:r>
          </w:p>
        </w:tc>
      </w:tr>
      <w:tr w:rsidR="00C556F6" w:rsidRPr="00076A4F" w:rsidTr="0087540F">
        <w:tc>
          <w:tcPr>
            <w:tcW w:w="3951" w:type="dxa"/>
          </w:tcPr>
          <w:p w:rsidR="00C556F6" w:rsidRPr="00076A4F" w:rsidRDefault="00454B41" w:rsidP="00454B41">
            <w:pPr>
              <w:spacing w:after="0" w:line="240" w:lineRule="auto"/>
              <w:ind w:right="103" w:firstLine="284"/>
              <w:jc w:val="center"/>
              <w:rPr>
                <w:szCs w:val="24"/>
              </w:rPr>
            </w:pPr>
            <w:r>
              <w:rPr>
                <w:szCs w:val="24"/>
              </w:rPr>
              <w:t>основное общее образова</w:t>
            </w:r>
            <w:r w:rsidR="00C556F6" w:rsidRPr="00076A4F">
              <w:rPr>
                <w:szCs w:val="24"/>
              </w:rPr>
              <w:t>ние</w:t>
            </w:r>
          </w:p>
        </w:tc>
        <w:tc>
          <w:tcPr>
            <w:tcW w:w="3379" w:type="dxa"/>
            <w:vMerge/>
          </w:tcPr>
          <w:p w:rsidR="00C556F6" w:rsidRPr="00076A4F" w:rsidRDefault="00C556F6" w:rsidP="00E12247">
            <w:pPr>
              <w:spacing w:after="0" w:line="240" w:lineRule="auto"/>
              <w:ind w:right="103" w:firstLine="284"/>
              <w:jc w:val="right"/>
              <w:rPr>
                <w:szCs w:val="24"/>
              </w:rPr>
            </w:pPr>
          </w:p>
        </w:tc>
        <w:tc>
          <w:tcPr>
            <w:tcW w:w="4134" w:type="dxa"/>
          </w:tcPr>
          <w:p w:rsidR="00C556F6" w:rsidRPr="00076A4F" w:rsidRDefault="00C556F6" w:rsidP="00E12247">
            <w:pPr>
              <w:spacing w:after="0" w:line="240" w:lineRule="auto"/>
              <w:ind w:right="103" w:firstLine="284"/>
              <w:jc w:val="center"/>
              <w:rPr>
                <w:szCs w:val="24"/>
              </w:rPr>
            </w:pPr>
            <w:r w:rsidRPr="00076A4F">
              <w:rPr>
                <w:szCs w:val="24"/>
              </w:rPr>
              <w:t xml:space="preserve">3 года </w:t>
            </w:r>
            <w:r w:rsidR="004273B2" w:rsidRPr="00076A4F">
              <w:rPr>
                <w:szCs w:val="24"/>
              </w:rPr>
              <w:t>10 месяцев</w:t>
            </w:r>
          </w:p>
        </w:tc>
      </w:tr>
      <w:tr w:rsidR="00C556F6" w:rsidRPr="00076A4F" w:rsidTr="0087540F">
        <w:tc>
          <w:tcPr>
            <w:tcW w:w="11464" w:type="dxa"/>
            <w:gridSpan w:val="3"/>
          </w:tcPr>
          <w:p w:rsidR="00C556F6" w:rsidRPr="00076A4F" w:rsidRDefault="00C556F6" w:rsidP="00E12247">
            <w:pPr>
              <w:spacing w:after="0" w:line="240" w:lineRule="auto"/>
              <w:ind w:right="103" w:firstLine="284"/>
              <w:jc w:val="center"/>
              <w:rPr>
                <w:szCs w:val="24"/>
              </w:rPr>
            </w:pPr>
            <w:r w:rsidRPr="00076A4F">
              <w:rPr>
                <w:szCs w:val="24"/>
              </w:rPr>
              <w:lastRenderedPageBreak/>
              <w:t>при заочной форме обучения</w:t>
            </w:r>
          </w:p>
        </w:tc>
      </w:tr>
      <w:tr w:rsidR="00C556F6" w:rsidRPr="00076A4F" w:rsidTr="0087540F">
        <w:tc>
          <w:tcPr>
            <w:tcW w:w="3951" w:type="dxa"/>
            <w:tcBorders>
              <w:top w:val="single" w:sz="6" w:space="0" w:color="000000"/>
              <w:left w:val="single" w:sz="6" w:space="0" w:color="000000"/>
              <w:bottom w:val="single" w:sz="6" w:space="0" w:color="000000"/>
              <w:right w:val="single" w:sz="6" w:space="0" w:color="000000"/>
            </w:tcBorders>
            <w:vAlign w:val="center"/>
          </w:tcPr>
          <w:p w:rsidR="00C556F6" w:rsidRPr="00076A4F" w:rsidRDefault="00C556F6" w:rsidP="00E12247">
            <w:pPr>
              <w:spacing w:after="0" w:line="240" w:lineRule="auto"/>
              <w:ind w:right="0" w:firstLine="284"/>
              <w:jc w:val="center"/>
              <w:rPr>
                <w:szCs w:val="24"/>
              </w:rPr>
            </w:pPr>
            <w:r w:rsidRPr="00076A4F">
              <w:rPr>
                <w:szCs w:val="24"/>
              </w:rPr>
              <w:t>среднее общее образование</w:t>
            </w:r>
          </w:p>
        </w:tc>
        <w:tc>
          <w:tcPr>
            <w:tcW w:w="3379" w:type="dxa"/>
            <w:tcBorders>
              <w:top w:val="single" w:sz="6" w:space="0" w:color="000000"/>
              <w:left w:val="single" w:sz="6" w:space="0" w:color="000000"/>
              <w:bottom w:val="single" w:sz="6" w:space="0" w:color="000000"/>
              <w:right w:val="single" w:sz="6" w:space="0" w:color="000000"/>
            </w:tcBorders>
          </w:tcPr>
          <w:p w:rsidR="003F3B4B" w:rsidRDefault="00C556F6" w:rsidP="00E12247">
            <w:pPr>
              <w:spacing w:after="0" w:line="240" w:lineRule="auto"/>
              <w:ind w:right="0" w:firstLine="284"/>
              <w:jc w:val="center"/>
              <w:rPr>
                <w:szCs w:val="24"/>
              </w:rPr>
            </w:pPr>
            <w:r w:rsidRPr="00076A4F">
              <w:rPr>
                <w:szCs w:val="24"/>
              </w:rPr>
              <w:t>Учитель начальных</w:t>
            </w:r>
          </w:p>
          <w:p w:rsidR="00C556F6" w:rsidRPr="00076A4F" w:rsidRDefault="00C556F6" w:rsidP="00E12247">
            <w:pPr>
              <w:spacing w:after="0" w:line="240" w:lineRule="auto"/>
              <w:ind w:right="0" w:firstLine="284"/>
              <w:jc w:val="center"/>
              <w:rPr>
                <w:szCs w:val="24"/>
              </w:rPr>
            </w:pPr>
            <w:r w:rsidRPr="00076A4F">
              <w:rPr>
                <w:szCs w:val="24"/>
              </w:rPr>
              <w:t xml:space="preserve"> классов</w:t>
            </w:r>
          </w:p>
        </w:tc>
        <w:tc>
          <w:tcPr>
            <w:tcW w:w="4134" w:type="dxa"/>
            <w:tcBorders>
              <w:top w:val="single" w:sz="6" w:space="0" w:color="000000"/>
              <w:left w:val="single" w:sz="6" w:space="0" w:color="000000"/>
              <w:bottom w:val="single" w:sz="6" w:space="0" w:color="000000"/>
              <w:right w:val="single" w:sz="6" w:space="0" w:color="000000"/>
            </w:tcBorders>
            <w:vAlign w:val="center"/>
          </w:tcPr>
          <w:p w:rsidR="00C556F6" w:rsidRPr="00076A4F" w:rsidRDefault="00C556F6" w:rsidP="00E12247">
            <w:pPr>
              <w:spacing w:after="0" w:line="240" w:lineRule="auto"/>
              <w:ind w:right="0" w:firstLine="284"/>
              <w:jc w:val="center"/>
              <w:rPr>
                <w:szCs w:val="24"/>
              </w:rPr>
            </w:pPr>
            <w:r w:rsidRPr="00076A4F">
              <w:rPr>
                <w:szCs w:val="24"/>
              </w:rPr>
              <w:t xml:space="preserve">3 года </w:t>
            </w:r>
            <w:r w:rsidR="004273B2" w:rsidRPr="00076A4F">
              <w:rPr>
                <w:szCs w:val="24"/>
              </w:rPr>
              <w:t>10 месяцев</w:t>
            </w:r>
          </w:p>
        </w:tc>
      </w:tr>
    </w:tbl>
    <w:p w:rsidR="00300A03" w:rsidRPr="00076A4F" w:rsidRDefault="0031541D" w:rsidP="00E12247">
      <w:pPr>
        <w:spacing w:after="0" w:line="240" w:lineRule="auto"/>
        <w:ind w:right="110" w:firstLine="284"/>
        <w:rPr>
          <w:szCs w:val="24"/>
        </w:rPr>
      </w:pPr>
      <w:r w:rsidRPr="00076A4F">
        <w:rPr>
          <w:szCs w:val="24"/>
        </w:rPr>
        <w:t xml:space="preserve">К </w:t>
      </w:r>
      <w:r w:rsidR="00C556F6" w:rsidRPr="00076A4F">
        <w:rPr>
          <w:szCs w:val="24"/>
        </w:rPr>
        <w:t>программ</w:t>
      </w:r>
      <w:r w:rsidR="00AC6196" w:rsidRPr="00076A4F">
        <w:rPr>
          <w:szCs w:val="24"/>
        </w:rPr>
        <w:t>е</w:t>
      </w:r>
      <w:r w:rsidR="00C556F6" w:rsidRPr="00076A4F">
        <w:rPr>
          <w:szCs w:val="24"/>
        </w:rPr>
        <w:t xml:space="preserve"> подготовки специалистов среднего звена</w:t>
      </w:r>
      <w:r w:rsidRPr="00076A4F">
        <w:rPr>
          <w:szCs w:val="24"/>
        </w:rPr>
        <w:t xml:space="preserve"> допускаются лица, имеющие образование не ниже основного общего или среднего общего образования. </w:t>
      </w:r>
    </w:p>
    <w:p w:rsidR="00300A03" w:rsidRPr="00076A4F" w:rsidRDefault="0031541D" w:rsidP="00E12247">
      <w:pPr>
        <w:spacing w:after="0" w:line="240" w:lineRule="auto"/>
        <w:ind w:right="0" w:firstLine="284"/>
        <w:jc w:val="left"/>
        <w:rPr>
          <w:szCs w:val="24"/>
        </w:rPr>
      </w:pPr>
      <w:r w:rsidRPr="00076A4F">
        <w:rPr>
          <w:szCs w:val="24"/>
        </w:rPr>
        <w:t xml:space="preserve"> </w:t>
      </w:r>
    </w:p>
    <w:p w:rsidR="00383EE3" w:rsidRDefault="0031541D" w:rsidP="00E12247">
      <w:pPr>
        <w:pStyle w:val="a3"/>
        <w:numPr>
          <w:ilvl w:val="2"/>
          <w:numId w:val="11"/>
        </w:numPr>
        <w:spacing w:after="0" w:line="240" w:lineRule="auto"/>
        <w:ind w:left="0" w:right="110" w:firstLine="284"/>
        <w:jc w:val="center"/>
        <w:rPr>
          <w:b/>
          <w:szCs w:val="24"/>
        </w:rPr>
      </w:pPr>
      <w:r w:rsidRPr="00076A4F">
        <w:rPr>
          <w:b/>
          <w:szCs w:val="24"/>
        </w:rPr>
        <w:t xml:space="preserve">Трудоемкость ППССЗ по специальности </w:t>
      </w:r>
    </w:p>
    <w:p w:rsidR="00300A03" w:rsidRPr="00076A4F" w:rsidRDefault="0031541D" w:rsidP="00383EE3">
      <w:pPr>
        <w:pStyle w:val="a3"/>
        <w:spacing w:after="0" w:line="240" w:lineRule="auto"/>
        <w:ind w:left="284" w:right="110" w:firstLine="0"/>
        <w:jc w:val="center"/>
        <w:rPr>
          <w:b/>
          <w:szCs w:val="24"/>
        </w:rPr>
      </w:pPr>
      <w:r w:rsidRPr="00076A4F">
        <w:rPr>
          <w:b/>
          <w:szCs w:val="24"/>
        </w:rPr>
        <w:t>44.02.02 П</w:t>
      </w:r>
      <w:r w:rsidR="005E630C" w:rsidRPr="00076A4F">
        <w:rPr>
          <w:b/>
          <w:szCs w:val="24"/>
        </w:rPr>
        <w:t>реподавание в начальных классах</w:t>
      </w:r>
    </w:p>
    <w:p w:rsidR="005E630C" w:rsidRPr="00076A4F" w:rsidRDefault="005E630C" w:rsidP="00E12247">
      <w:pPr>
        <w:pStyle w:val="a3"/>
        <w:spacing w:after="0" w:line="240" w:lineRule="auto"/>
        <w:ind w:left="0" w:right="110" w:firstLine="284"/>
        <w:rPr>
          <w:b/>
          <w:szCs w:val="24"/>
        </w:rPr>
      </w:pPr>
    </w:p>
    <w:p w:rsidR="00300A03" w:rsidRPr="00076A4F" w:rsidRDefault="0031541D" w:rsidP="00E12247">
      <w:pPr>
        <w:spacing w:after="0" w:line="240" w:lineRule="auto"/>
        <w:ind w:right="110" w:firstLine="284"/>
        <w:rPr>
          <w:szCs w:val="24"/>
        </w:rPr>
      </w:pPr>
      <w:r w:rsidRPr="00076A4F">
        <w:rPr>
          <w:szCs w:val="24"/>
        </w:rPr>
        <w:t xml:space="preserve">Срок получения СПО по ППССЗ </w:t>
      </w:r>
      <w:r w:rsidR="00791ABB" w:rsidRPr="00076A4F">
        <w:rPr>
          <w:szCs w:val="24"/>
        </w:rPr>
        <w:t>углубленной</w:t>
      </w:r>
      <w:r w:rsidRPr="00076A4F">
        <w:rPr>
          <w:szCs w:val="24"/>
        </w:rPr>
        <w:t xml:space="preserve"> подготовки на базе среднего общего образования в очной форме обучения составляет 147 недель, в том числе: </w:t>
      </w:r>
    </w:p>
    <w:p w:rsidR="00300A03" w:rsidRPr="00076A4F" w:rsidRDefault="0031541D" w:rsidP="00E12247">
      <w:pPr>
        <w:spacing w:after="0" w:line="240" w:lineRule="auto"/>
        <w:ind w:right="103" w:firstLine="284"/>
        <w:jc w:val="right"/>
        <w:rPr>
          <w:szCs w:val="24"/>
        </w:rPr>
      </w:pPr>
      <w:r w:rsidRPr="00076A4F">
        <w:rPr>
          <w:szCs w:val="24"/>
        </w:rPr>
        <w:t xml:space="preserve">Таблица 2 </w:t>
      </w:r>
    </w:p>
    <w:tbl>
      <w:tblPr>
        <w:tblStyle w:val="TableGrid"/>
        <w:tblW w:w="8241" w:type="dxa"/>
        <w:tblInd w:w="1081" w:type="dxa"/>
        <w:tblCellMar>
          <w:top w:w="35" w:type="dxa"/>
          <w:left w:w="108" w:type="dxa"/>
          <w:right w:w="55" w:type="dxa"/>
        </w:tblCellMar>
        <w:tblLook w:val="04A0" w:firstRow="1" w:lastRow="0" w:firstColumn="1" w:lastColumn="0" w:noHBand="0" w:noVBand="1"/>
      </w:tblPr>
      <w:tblGrid>
        <w:gridCol w:w="6663"/>
        <w:gridCol w:w="1578"/>
      </w:tblGrid>
      <w:tr w:rsidR="00300A03" w:rsidRPr="001627AA" w:rsidTr="00461D18">
        <w:trPr>
          <w:trHeight w:val="264"/>
        </w:trPr>
        <w:tc>
          <w:tcPr>
            <w:tcW w:w="6663" w:type="dxa"/>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Обучение по учебным циклам </w:t>
            </w:r>
          </w:p>
        </w:tc>
        <w:tc>
          <w:tcPr>
            <w:tcW w:w="1578" w:type="dxa"/>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86 недель </w:t>
            </w:r>
          </w:p>
        </w:tc>
      </w:tr>
      <w:tr w:rsidR="00300A03" w:rsidRPr="001627AA" w:rsidTr="00461D18">
        <w:trPr>
          <w:trHeight w:val="264"/>
        </w:trPr>
        <w:tc>
          <w:tcPr>
            <w:tcW w:w="6663" w:type="dxa"/>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Учебная практика </w:t>
            </w:r>
          </w:p>
        </w:tc>
        <w:tc>
          <w:tcPr>
            <w:tcW w:w="1578" w:type="dxa"/>
            <w:vMerge w:val="restart"/>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23 недели </w:t>
            </w:r>
          </w:p>
        </w:tc>
      </w:tr>
      <w:tr w:rsidR="00300A03" w:rsidRPr="001627AA" w:rsidTr="00461D18">
        <w:trPr>
          <w:trHeight w:val="262"/>
        </w:trPr>
        <w:tc>
          <w:tcPr>
            <w:tcW w:w="6663" w:type="dxa"/>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Производственная практика (по профилю специальности) </w:t>
            </w:r>
          </w:p>
        </w:tc>
        <w:tc>
          <w:tcPr>
            <w:tcW w:w="1578" w:type="dxa"/>
            <w:vMerge/>
            <w:tcBorders>
              <w:top w:val="nil"/>
              <w:left w:val="single" w:sz="4" w:space="0" w:color="000000"/>
              <w:bottom w:val="single" w:sz="4" w:space="0" w:color="000000"/>
              <w:right w:val="single" w:sz="4" w:space="0" w:color="000000"/>
            </w:tcBorders>
          </w:tcPr>
          <w:p w:rsidR="00300A03" w:rsidRPr="001627AA" w:rsidRDefault="00300A03" w:rsidP="00E12247">
            <w:pPr>
              <w:spacing w:after="0" w:line="240" w:lineRule="auto"/>
              <w:ind w:right="0" w:firstLine="284"/>
              <w:jc w:val="left"/>
              <w:rPr>
                <w:szCs w:val="24"/>
              </w:rPr>
            </w:pPr>
          </w:p>
        </w:tc>
      </w:tr>
      <w:tr w:rsidR="00300A03" w:rsidRPr="001627AA" w:rsidTr="00461D18">
        <w:trPr>
          <w:trHeight w:val="264"/>
        </w:trPr>
        <w:tc>
          <w:tcPr>
            <w:tcW w:w="6663" w:type="dxa"/>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Производственная практика (преддипломная) </w:t>
            </w:r>
          </w:p>
        </w:tc>
        <w:tc>
          <w:tcPr>
            <w:tcW w:w="1578" w:type="dxa"/>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4 недели </w:t>
            </w:r>
          </w:p>
        </w:tc>
      </w:tr>
      <w:tr w:rsidR="00300A03" w:rsidRPr="001627AA" w:rsidTr="00461D18">
        <w:trPr>
          <w:trHeight w:val="262"/>
        </w:trPr>
        <w:tc>
          <w:tcPr>
            <w:tcW w:w="6663" w:type="dxa"/>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Промежуточная аттестация </w:t>
            </w:r>
          </w:p>
        </w:tc>
        <w:tc>
          <w:tcPr>
            <w:tcW w:w="1578" w:type="dxa"/>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5 недель </w:t>
            </w:r>
          </w:p>
        </w:tc>
      </w:tr>
      <w:tr w:rsidR="00300A03" w:rsidRPr="001627AA" w:rsidTr="00461D18">
        <w:trPr>
          <w:trHeight w:val="264"/>
        </w:trPr>
        <w:tc>
          <w:tcPr>
            <w:tcW w:w="6663" w:type="dxa"/>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Государственная итоговая аттестация </w:t>
            </w:r>
          </w:p>
        </w:tc>
        <w:tc>
          <w:tcPr>
            <w:tcW w:w="1578" w:type="dxa"/>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6 недель </w:t>
            </w:r>
          </w:p>
        </w:tc>
      </w:tr>
      <w:tr w:rsidR="00300A03" w:rsidRPr="001627AA" w:rsidTr="00461D18">
        <w:trPr>
          <w:trHeight w:val="262"/>
        </w:trPr>
        <w:tc>
          <w:tcPr>
            <w:tcW w:w="6663" w:type="dxa"/>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Каникулярное время </w:t>
            </w:r>
          </w:p>
        </w:tc>
        <w:tc>
          <w:tcPr>
            <w:tcW w:w="1578" w:type="dxa"/>
            <w:tcBorders>
              <w:top w:val="single" w:sz="4" w:space="0" w:color="000000"/>
              <w:left w:val="single" w:sz="4" w:space="0" w:color="000000"/>
              <w:bottom w:val="single" w:sz="4" w:space="0" w:color="000000"/>
              <w:right w:val="single" w:sz="4" w:space="0" w:color="000000"/>
            </w:tcBorders>
          </w:tcPr>
          <w:p w:rsidR="00300A03" w:rsidRPr="001627AA" w:rsidRDefault="0031541D" w:rsidP="00E12247">
            <w:pPr>
              <w:spacing w:after="0" w:line="240" w:lineRule="auto"/>
              <w:ind w:right="0" w:firstLine="284"/>
              <w:jc w:val="left"/>
              <w:rPr>
                <w:szCs w:val="24"/>
              </w:rPr>
            </w:pPr>
            <w:r w:rsidRPr="001627AA">
              <w:rPr>
                <w:szCs w:val="24"/>
              </w:rPr>
              <w:t xml:space="preserve">23 недели </w:t>
            </w:r>
          </w:p>
        </w:tc>
      </w:tr>
      <w:tr w:rsidR="00300A03" w:rsidRPr="00076A4F" w:rsidTr="00461D18">
        <w:trPr>
          <w:trHeight w:val="264"/>
        </w:trPr>
        <w:tc>
          <w:tcPr>
            <w:tcW w:w="6663" w:type="dxa"/>
            <w:tcBorders>
              <w:top w:val="single" w:sz="4" w:space="0" w:color="000000"/>
              <w:left w:val="single" w:sz="4" w:space="0" w:color="000000"/>
              <w:bottom w:val="single" w:sz="4" w:space="0" w:color="000000"/>
              <w:right w:val="single" w:sz="4" w:space="0" w:color="000000"/>
            </w:tcBorders>
          </w:tcPr>
          <w:p w:rsidR="00300A03" w:rsidRPr="00076A4F" w:rsidRDefault="0031541D" w:rsidP="00E12247">
            <w:pPr>
              <w:spacing w:after="0" w:line="240" w:lineRule="auto"/>
              <w:ind w:right="0" w:firstLine="284"/>
              <w:jc w:val="left"/>
              <w:rPr>
                <w:szCs w:val="24"/>
              </w:rPr>
            </w:pPr>
            <w:r w:rsidRPr="00076A4F">
              <w:rPr>
                <w:szCs w:val="24"/>
              </w:rPr>
              <w:t xml:space="preserve">Итого </w:t>
            </w:r>
          </w:p>
        </w:tc>
        <w:tc>
          <w:tcPr>
            <w:tcW w:w="1578" w:type="dxa"/>
            <w:tcBorders>
              <w:top w:val="single" w:sz="4" w:space="0" w:color="000000"/>
              <w:left w:val="single" w:sz="4" w:space="0" w:color="000000"/>
              <w:bottom w:val="single" w:sz="4" w:space="0" w:color="000000"/>
              <w:right w:val="single" w:sz="4" w:space="0" w:color="000000"/>
            </w:tcBorders>
          </w:tcPr>
          <w:p w:rsidR="00300A03" w:rsidRPr="00076A4F" w:rsidRDefault="0031541D" w:rsidP="00E12247">
            <w:pPr>
              <w:spacing w:after="0" w:line="240" w:lineRule="auto"/>
              <w:ind w:right="0" w:firstLine="284"/>
              <w:jc w:val="left"/>
              <w:rPr>
                <w:szCs w:val="24"/>
              </w:rPr>
            </w:pPr>
            <w:r w:rsidRPr="00076A4F">
              <w:rPr>
                <w:szCs w:val="24"/>
              </w:rPr>
              <w:t xml:space="preserve">147 недель </w:t>
            </w:r>
          </w:p>
        </w:tc>
      </w:tr>
    </w:tbl>
    <w:p w:rsidR="00300A03" w:rsidRPr="00076A4F" w:rsidRDefault="0031541D" w:rsidP="00E12247">
      <w:pPr>
        <w:spacing w:after="0" w:line="240" w:lineRule="auto"/>
        <w:ind w:right="0" w:firstLine="284"/>
        <w:jc w:val="left"/>
        <w:rPr>
          <w:szCs w:val="24"/>
        </w:rPr>
      </w:pPr>
      <w:r w:rsidRPr="00076A4F">
        <w:rPr>
          <w:szCs w:val="24"/>
        </w:rPr>
        <w:t xml:space="preserve"> </w:t>
      </w:r>
    </w:p>
    <w:p w:rsidR="008D26AF" w:rsidRPr="008D26AF" w:rsidRDefault="008D26AF" w:rsidP="008D26AF">
      <w:pPr>
        <w:spacing w:after="0" w:line="240" w:lineRule="auto"/>
        <w:ind w:right="0" w:firstLine="284"/>
        <w:rPr>
          <w:rFonts w:eastAsia="Calibri"/>
          <w:color w:val="auto"/>
          <w:szCs w:val="24"/>
          <w:lang w:eastAsia="en-US"/>
        </w:rPr>
      </w:pPr>
      <w:r w:rsidRPr="008D26AF">
        <w:rPr>
          <w:rFonts w:eastAsia="Calibri"/>
          <w:color w:val="auto"/>
          <w:szCs w:val="24"/>
          <w:lang w:eastAsia="en-US"/>
        </w:rPr>
        <w:t>Трудоемкость освоения студентом ППССЗ составляет:</w:t>
      </w:r>
    </w:p>
    <w:p w:rsidR="008D26AF" w:rsidRPr="008D26AF" w:rsidRDefault="008D26AF" w:rsidP="008D26AF">
      <w:pPr>
        <w:spacing w:after="0" w:line="240" w:lineRule="auto"/>
        <w:ind w:right="0" w:firstLine="284"/>
        <w:rPr>
          <w:rFonts w:eastAsia="Calibri"/>
          <w:color w:val="auto"/>
          <w:szCs w:val="24"/>
          <w:lang w:eastAsia="en-US"/>
        </w:rPr>
      </w:pPr>
      <w:r w:rsidRPr="008D26AF">
        <w:rPr>
          <w:rFonts w:eastAsia="Calibri"/>
          <w:color w:val="auto"/>
          <w:szCs w:val="24"/>
          <w:lang w:eastAsia="en-US"/>
        </w:rPr>
        <w:t xml:space="preserve">на базе основного общего образования – 6750 часов; </w:t>
      </w:r>
    </w:p>
    <w:p w:rsidR="008D26AF" w:rsidRPr="008D26AF" w:rsidRDefault="008D26AF" w:rsidP="008D26AF">
      <w:pPr>
        <w:spacing w:after="0" w:line="240" w:lineRule="auto"/>
        <w:ind w:right="0" w:firstLine="284"/>
        <w:rPr>
          <w:rFonts w:eastAsia="Calibri"/>
          <w:color w:val="auto"/>
          <w:szCs w:val="24"/>
          <w:lang w:eastAsia="en-US"/>
        </w:rPr>
      </w:pPr>
      <w:r w:rsidRPr="008D26AF">
        <w:rPr>
          <w:rFonts w:eastAsia="Calibri"/>
          <w:color w:val="auto"/>
          <w:szCs w:val="24"/>
          <w:lang w:eastAsia="en-US"/>
        </w:rPr>
        <w:t>на базе среднего (полного) общего образования – 4644 часа</w:t>
      </w:r>
    </w:p>
    <w:p w:rsidR="008D26AF" w:rsidRPr="008D26AF" w:rsidRDefault="008D26AF" w:rsidP="008D26AF">
      <w:pPr>
        <w:spacing w:after="0" w:line="240" w:lineRule="auto"/>
        <w:ind w:right="0" w:firstLine="284"/>
        <w:rPr>
          <w:rFonts w:eastAsia="Calibri"/>
          <w:color w:val="auto"/>
          <w:szCs w:val="24"/>
          <w:lang w:eastAsia="en-US"/>
        </w:rPr>
      </w:pPr>
      <w:r w:rsidRPr="008D26AF">
        <w:rPr>
          <w:rFonts w:eastAsia="Calibri"/>
          <w:color w:val="auto"/>
          <w:szCs w:val="24"/>
          <w:lang w:eastAsia="en-US"/>
        </w:rPr>
        <w:t>за весь период обучения в соответствии с ФГОС СПО по данной специальности и включает все виды аудиторной и самостоятельной работы студента, практики и время, отводимое на контроль качества освоения студентом ППССЗ.</w:t>
      </w:r>
    </w:p>
    <w:p w:rsidR="00300A03" w:rsidRPr="00076A4F" w:rsidRDefault="0031541D" w:rsidP="00E12247">
      <w:pPr>
        <w:spacing w:after="0" w:line="240" w:lineRule="auto"/>
        <w:ind w:right="110" w:firstLine="284"/>
        <w:rPr>
          <w:szCs w:val="24"/>
        </w:rPr>
      </w:pPr>
      <w:r w:rsidRPr="00076A4F">
        <w:rPr>
          <w:szCs w:val="24"/>
        </w:rPr>
        <w:t>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r w:rsidRPr="00076A4F">
        <w:rPr>
          <w:rFonts w:eastAsia="Arial"/>
          <w:szCs w:val="24"/>
        </w:rPr>
        <w:t xml:space="preserve"> </w:t>
      </w:r>
      <w:r w:rsidRPr="00076A4F">
        <w:rPr>
          <w:szCs w:val="24"/>
        </w:rPr>
        <w:t xml:space="preserve">Срок освоения ППССЗ в очной форме обучения для лиц, обучающихся на базе основного общего образования, увеличивается на 52 недели из расчета: теоретическое обучение (при обязательной учебной нагрузке 36 часов в неделю) – 39 недель; промежуточная аттестация – 2 недели; каникулы – 11 недель. </w:t>
      </w:r>
    </w:p>
    <w:p w:rsidR="00300A03" w:rsidRPr="00076A4F" w:rsidRDefault="0031541D" w:rsidP="00E12247">
      <w:pPr>
        <w:spacing w:after="0" w:line="240" w:lineRule="auto"/>
        <w:ind w:right="110" w:firstLine="284"/>
        <w:rPr>
          <w:szCs w:val="24"/>
        </w:rPr>
      </w:pPr>
      <w:r w:rsidRPr="00076A4F">
        <w:rPr>
          <w:szCs w:val="24"/>
        </w:rPr>
        <w:t xml:space="preserve">Сроки получения СПО по ППССЗ углубленной подготовки независимо от применяемых образовательных технологий увеличиваются:  </w:t>
      </w:r>
    </w:p>
    <w:p w:rsidR="00CD683C" w:rsidRPr="00076A4F" w:rsidRDefault="00461D18" w:rsidP="00E12247">
      <w:pPr>
        <w:tabs>
          <w:tab w:val="left" w:pos="0"/>
          <w:tab w:val="left" w:pos="284"/>
        </w:tabs>
        <w:spacing w:after="0" w:line="240" w:lineRule="auto"/>
        <w:ind w:right="31" w:firstLine="284"/>
        <w:rPr>
          <w:szCs w:val="24"/>
        </w:rPr>
      </w:pPr>
      <w:r>
        <w:rPr>
          <w:szCs w:val="24"/>
        </w:rPr>
        <w:t xml:space="preserve">     </w:t>
      </w:r>
      <w:r w:rsidR="0031541D" w:rsidRPr="00076A4F">
        <w:rPr>
          <w:szCs w:val="24"/>
        </w:rPr>
        <w:t xml:space="preserve">а) для обучающихся по </w:t>
      </w:r>
      <w:r w:rsidR="00CD683C" w:rsidRPr="00076A4F">
        <w:rPr>
          <w:szCs w:val="24"/>
        </w:rPr>
        <w:t>заочной форме обучения</w:t>
      </w:r>
      <w:r w:rsidR="00791ABB" w:rsidRPr="00076A4F">
        <w:rPr>
          <w:szCs w:val="24"/>
        </w:rPr>
        <w:t xml:space="preserve"> </w:t>
      </w:r>
      <w:r w:rsidR="00CD683C" w:rsidRPr="00076A4F">
        <w:rPr>
          <w:szCs w:val="24"/>
        </w:rPr>
        <w:t xml:space="preserve">на базе среднего общего образования - не более чем на 1 год;  </w:t>
      </w:r>
    </w:p>
    <w:p w:rsidR="00300A03" w:rsidRPr="00076A4F" w:rsidRDefault="00CD683C" w:rsidP="00E12247">
      <w:pPr>
        <w:tabs>
          <w:tab w:val="left" w:pos="0"/>
          <w:tab w:val="left" w:pos="284"/>
        </w:tabs>
        <w:spacing w:after="0" w:line="240" w:lineRule="auto"/>
        <w:ind w:right="110" w:firstLine="284"/>
        <w:rPr>
          <w:szCs w:val="24"/>
        </w:rPr>
      </w:pPr>
      <w:r w:rsidRPr="00076A4F">
        <w:rPr>
          <w:szCs w:val="24"/>
        </w:rPr>
        <w:t xml:space="preserve">    </w:t>
      </w:r>
      <w:r w:rsidR="0031541D" w:rsidRPr="00076A4F">
        <w:rPr>
          <w:szCs w:val="24"/>
        </w:rPr>
        <w:t xml:space="preserve">б) для инвалидов и лиц с ограниченными возможностями здоровья - не более чем на 10 месяцев. </w:t>
      </w:r>
    </w:p>
    <w:p w:rsidR="00300A03" w:rsidRPr="00076A4F" w:rsidRDefault="00461D18" w:rsidP="00E12247">
      <w:pPr>
        <w:spacing w:after="0" w:line="240" w:lineRule="auto"/>
        <w:ind w:right="110" w:firstLine="284"/>
        <w:rPr>
          <w:szCs w:val="24"/>
        </w:rPr>
      </w:pPr>
      <w:r>
        <w:rPr>
          <w:szCs w:val="24"/>
        </w:rPr>
        <w:t xml:space="preserve">      </w:t>
      </w:r>
      <w:r w:rsidR="0031541D" w:rsidRPr="00076A4F">
        <w:rPr>
          <w:szCs w:val="24"/>
        </w:rPr>
        <w:t xml:space="preserve">Реализация ППССЗ осуществляется на государственном языке Российской Федерации. </w:t>
      </w:r>
    </w:p>
    <w:p w:rsidR="00CD683C" w:rsidRPr="00076A4F" w:rsidRDefault="00CD683C" w:rsidP="00E12247">
      <w:pPr>
        <w:spacing w:after="0" w:line="240" w:lineRule="auto"/>
        <w:ind w:right="0" w:firstLine="284"/>
        <w:jc w:val="center"/>
        <w:rPr>
          <w:b/>
          <w:szCs w:val="24"/>
        </w:rPr>
      </w:pPr>
    </w:p>
    <w:p w:rsidR="005E630C" w:rsidRPr="00A52A31" w:rsidRDefault="00660A21" w:rsidP="00A52A31">
      <w:pPr>
        <w:pStyle w:val="a3"/>
        <w:numPr>
          <w:ilvl w:val="2"/>
          <w:numId w:val="11"/>
        </w:numPr>
        <w:spacing w:after="0" w:line="240" w:lineRule="auto"/>
        <w:ind w:left="0" w:right="0" w:firstLine="284"/>
        <w:jc w:val="center"/>
        <w:rPr>
          <w:b/>
          <w:szCs w:val="24"/>
        </w:rPr>
      </w:pPr>
      <w:r w:rsidRPr="00076A4F">
        <w:rPr>
          <w:b/>
          <w:szCs w:val="24"/>
        </w:rPr>
        <w:t>Особенности программы</w:t>
      </w:r>
    </w:p>
    <w:p w:rsidR="00660A21" w:rsidRPr="00076A4F" w:rsidRDefault="00660A21" w:rsidP="00E12247">
      <w:pPr>
        <w:spacing w:after="0" w:line="240" w:lineRule="auto"/>
        <w:ind w:right="0" w:firstLine="284"/>
        <w:rPr>
          <w:szCs w:val="24"/>
        </w:rPr>
      </w:pPr>
      <w:r w:rsidRPr="00076A4F">
        <w:rPr>
          <w:szCs w:val="24"/>
        </w:rPr>
        <w:t xml:space="preserve">В </w:t>
      </w:r>
      <w:r w:rsidR="00791ABB" w:rsidRPr="00076A4F">
        <w:rPr>
          <w:szCs w:val="24"/>
        </w:rPr>
        <w:t>РГБ</w:t>
      </w:r>
      <w:r w:rsidR="00454B41">
        <w:rPr>
          <w:szCs w:val="24"/>
        </w:rPr>
        <w:t>П</w:t>
      </w:r>
      <w:r w:rsidR="00791ABB" w:rsidRPr="00076A4F">
        <w:rPr>
          <w:szCs w:val="24"/>
        </w:rPr>
        <w:t xml:space="preserve">ОУ </w:t>
      </w:r>
      <w:r w:rsidR="00D95E74" w:rsidRPr="00076A4F">
        <w:rPr>
          <w:szCs w:val="24"/>
        </w:rPr>
        <w:t xml:space="preserve">«КЧПК им. У </w:t>
      </w:r>
      <w:proofErr w:type="spellStart"/>
      <w:r w:rsidR="00D95E74" w:rsidRPr="00076A4F">
        <w:rPr>
          <w:szCs w:val="24"/>
        </w:rPr>
        <w:t>Хабекова</w:t>
      </w:r>
      <w:proofErr w:type="spellEnd"/>
      <w:r w:rsidR="00D95E74" w:rsidRPr="00076A4F">
        <w:rPr>
          <w:szCs w:val="24"/>
        </w:rPr>
        <w:t>»</w:t>
      </w:r>
      <w:r w:rsidRPr="00076A4F">
        <w:rPr>
          <w:szCs w:val="24"/>
        </w:rPr>
        <w:t xml:space="preserve"> образовательный процесс ориентирован на глубокую связь теории с практикой, что обеспечивает выпускникам высокую конкурентоспособность и востребованность на рынке труда. При разработке Программы были учтены требования регионального рынка труда для решения комплексных задач в сфере начального общего образования. </w:t>
      </w:r>
    </w:p>
    <w:p w:rsidR="00660A21" w:rsidRPr="00076A4F" w:rsidRDefault="00660A21" w:rsidP="00E12247">
      <w:pPr>
        <w:spacing w:after="0" w:line="240" w:lineRule="auto"/>
        <w:ind w:right="0" w:firstLine="284"/>
        <w:rPr>
          <w:szCs w:val="24"/>
        </w:rPr>
      </w:pPr>
      <w:r w:rsidRPr="00076A4F">
        <w:rPr>
          <w:szCs w:val="24"/>
        </w:rPr>
        <w:t xml:space="preserve">Освоение ППССЗ способствует </w:t>
      </w:r>
      <w:r w:rsidR="00D95E74" w:rsidRPr="00076A4F">
        <w:rPr>
          <w:szCs w:val="24"/>
        </w:rPr>
        <w:t>личностному росту</w:t>
      </w:r>
      <w:r w:rsidRPr="00076A4F">
        <w:rPr>
          <w:szCs w:val="24"/>
        </w:rPr>
        <w:t xml:space="preserve">, раскрытию творческого и интеллектуального потенциала студентов. </w:t>
      </w:r>
    </w:p>
    <w:p w:rsidR="00660A21" w:rsidRPr="00076A4F" w:rsidRDefault="00660A21" w:rsidP="00E12247">
      <w:pPr>
        <w:spacing w:after="0" w:line="240" w:lineRule="auto"/>
        <w:ind w:right="0" w:firstLine="284"/>
        <w:rPr>
          <w:szCs w:val="24"/>
        </w:rPr>
      </w:pPr>
      <w:r w:rsidRPr="00076A4F">
        <w:rPr>
          <w:szCs w:val="24"/>
        </w:rPr>
        <w:lastRenderedPageBreak/>
        <w:t>Использование преподавателями совреме</w:t>
      </w:r>
      <w:r w:rsidR="00D95E74" w:rsidRPr="00076A4F">
        <w:rPr>
          <w:szCs w:val="24"/>
        </w:rPr>
        <w:t>нных образовательных технологий</w:t>
      </w:r>
      <w:r w:rsidRPr="00076A4F">
        <w:rPr>
          <w:szCs w:val="24"/>
        </w:rPr>
        <w:t xml:space="preserve"> позволяет студентам в полном объеме усвоить материал. При выполнении курсовых и выпускных квалификационных работ по </w:t>
      </w:r>
      <w:proofErr w:type="spellStart"/>
      <w:r w:rsidRPr="00076A4F">
        <w:rPr>
          <w:szCs w:val="24"/>
        </w:rPr>
        <w:t>практикоориентированным</w:t>
      </w:r>
      <w:proofErr w:type="spellEnd"/>
      <w:r w:rsidRPr="00076A4F">
        <w:rPr>
          <w:szCs w:val="24"/>
        </w:rPr>
        <w:t xml:space="preserve"> темам и презентации их на научно-практических конференциях, круглых столах осуществляется интеграция учебно-исследовательской и научно-исследовательской работы студентов. </w:t>
      </w:r>
    </w:p>
    <w:p w:rsidR="00660A21" w:rsidRPr="00076A4F" w:rsidRDefault="00660A21" w:rsidP="00E12247">
      <w:pPr>
        <w:spacing w:after="0" w:line="240" w:lineRule="auto"/>
        <w:ind w:right="0" w:firstLine="284"/>
        <w:rPr>
          <w:szCs w:val="24"/>
        </w:rPr>
      </w:pPr>
      <w:r w:rsidRPr="00076A4F">
        <w:rPr>
          <w:szCs w:val="24"/>
        </w:rPr>
        <w:t xml:space="preserve">С целью освоения профессиональных компетенций в течение всего периода обучения студенты проходят учебную и производственную практику в рамках программы сетевого взаимодействия базовых организаций с </w:t>
      </w:r>
      <w:r w:rsidR="00D95E74" w:rsidRPr="00076A4F">
        <w:rPr>
          <w:szCs w:val="24"/>
        </w:rPr>
        <w:t>РГБ</w:t>
      </w:r>
      <w:r w:rsidR="00454B41">
        <w:rPr>
          <w:szCs w:val="24"/>
        </w:rPr>
        <w:t>П</w:t>
      </w:r>
      <w:r w:rsidR="00D95E74" w:rsidRPr="00076A4F">
        <w:rPr>
          <w:szCs w:val="24"/>
        </w:rPr>
        <w:t xml:space="preserve">ОУ «КЧПК им. У </w:t>
      </w:r>
      <w:proofErr w:type="spellStart"/>
      <w:r w:rsidR="00D95E74" w:rsidRPr="00076A4F">
        <w:rPr>
          <w:szCs w:val="24"/>
        </w:rPr>
        <w:t>Хабекова</w:t>
      </w:r>
      <w:proofErr w:type="spellEnd"/>
      <w:r w:rsidR="00D95E74" w:rsidRPr="00076A4F">
        <w:rPr>
          <w:szCs w:val="24"/>
        </w:rPr>
        <w:t>»</w:t>
      </w:r>
      <w:r w:rsidRPr="00076A4F">
        <w:rPr>
          <w:szCs w:val="24"/>
        </w:rPr>
        <w:t xml:space="preserve">. </w:t>
      </w:r>
    </w:p>
    <w:p w:rsidR="00660A21" w:rsidRPr="00076A4F" w:rsidRDefault="00660A21" w:rsidP="00E12247">
      <w:pPr>
        <w:spacing w:after="0" w:line="240" w:lineRule="auto"/>
        <w:ind w:right="0" w:firstLine="284"/>
        <w:rPr>
          <w:szCs w:val="24"/>
        </w:rPr>
      </w:pPr>
      <w:r w:rsidRPr="00076A4F">
        <w:rPr>
          <w:szCs w:val="24"/>
        </w:rPr>
        <w:t xml:space="preserve">При успешном завершении обучения выпускникам выдаются дипломы государственного образца. </w:t>
      </w:r>
    </w:p>
    <w:p w:rsidR="005E630C" w:rsidRPr="00076A4F" w:rsidRDefault="005E630C" w:rsidP="00E12247">
      <w:pPr>
        <w:spacing w:after="0" w:line="240" w:lineRule="auto"/>
        <w:ind w:right="0" w:firstLine="284"/>
        <w:rPr>
          <w:szCs w:val="24"/>
        </w:rPr>
      </w:pPr>
    </w:p>
    <w:p w:rsidR="005E630C" w:rsidRPr="00A52A31" w:rsidRDefault="00660A21" w:rsidP="00A52A31">
      <w:pPr>
        <w:pStyle w:val="a3"/>
        <w:numPr>
          <w:ilvl w:val="2"/>
          <w:numId w:val="11"/>
        </w:numPr>
        <w:spacing w:after="0" w:line="240" w:lineRule="auto"/>
        <w:ind w:left="0" w:right="0" w:firstLine="284"/>
        <w:jc w:val="center"/>
        <w:rPr>
          <w:b/>
          <w:szCs w:val="24"/>
        </w:rPr>
      </w:pPr>
      <w:r w:rsidRPr="00076A4F">
        <w:rPr>
          <w:b/>
          <w:szCs w:val="24"/>
        </w:rPr>
        <w:t>Требования к абитуриентам</w:t>
      </w:r>
    </w:p>
    <w:p w:rsidR="00300A03" w:rsidRPr="00076A4F" w:rsidRDefault="00660A21" w:rsidP="00E12247">
      <w:pPr>
        <w:spacing w:after="0" w:line="240" w:lineRule="auto"/>
        <w:ind w:right="0" w:firstLine="284"/>
        <w:rPr>
          <w:szCs w:val="24"/>
        </w:rPr>
      </w:pPr>
      <w:r w:rsidRPr="00076A4F">
        <w:rPr>
          <w:szCs w:val="24"/>
        </w:rPr>
        <w:t>При поступлении на специальность абитуриент должен иметь документ государственного образца об основно</w:t>
      </w:r>
      <w:r w:rsidR="005E630C" w:rsidRPr="00076A4F">
        <w:rPr>
          <w:szCs w:val="24"/>
        </w:rPr>
        <w:t xml:space="preserve">м общем образовании, о среднем </w:t>
      </w:r>
      <w:r w:rsidRPr="00076A4F">
        <w:rPr>
          <w:szCs w:val="24"/>
        </w:rPr>
        <w:t xml:space="preserve">общем образовании, начальном профессиональном образовании или высшем профессиональном образовании. </w:t>
      </w:r>
      <w:r w:rsidR="0031541D" w:rsidRPr="00076A4F">
        <w:rPr>
          <w:szCs w:val="24"/>
        </w:rPr>
        <w:t xml:space="preserve"> </w:t>
      </w:r>
    </w:p>
    <w:p w:rsidR="00A911EE" w:rsidRPr="00076A4F" w:rsidRDefault="00A911EE" w:rsidP="00E12247">
      <w:pPr>
        <w:spacing w:after="0" w:line="240" w:lineRule="auto"/>
        <w:ind w:right="0" w:firstLine="284"/>
        <w:jc w:val="center"/>
        <w:rPr>
          <w:b/>
          <w:szCs w:val="24"/>
        </w:rPr>
      </w:pPr>
    </w:p>
    <w:p w:rsidR="00300A03" w:rsidRPr="00076A4F" w:rsidRDefault="0031541D" w:rsidP="00E12247">
      <w:pPr>
        <w:spacing w:after="0" w:line="240" w:lineRule="auto"/>
        <w:ind w:right="0" w:firstLine="284"/>
        <w:jc w:val="center"/>
        <w:rPr>
          <w:szCs w:val="24"/>
        </w:rPr>
      </w:pPr>
      <w:r w:rsidRPr="00076A4F">
        <w:rPr>
          <w:b/>
          <w:szCs w:val="24"/>
        </w:rPr>
        <w:t>1.2. Нормативно-правовая основа реализации ППССЗ по специальности</w:t>
      </w:r>
    </w:p>
    <w:p w:rsidR="00300A03" w:rsidRPr="00076A4F" w:rsidRDefault="0031541D" w:rsidP="00E12247">
      <w:pPr>
        <w:pStyle w:val="1"/>
        <w:spacing w:after="0" w:line="240" w:lineRule="auto"/>
        <w:ind w:left="0" w:firstLine="284"/>
        <w:jc w:val="center"/>
        <w:rPr>
          <w:szCs w:val="24"/>
        </w:rPr>
      </w:pPr>
      <w:r w:rsidRPr="00076A4F">
        <w:rPr>
          <w:szCs w:val="24"/>
        </w:rPr>
        <w:t>44.02.02 Преподавание в начальных классах</w:t>
      </w:r>
    </w:p>
    <w:p w:rsidR="00300A03" w:rsidRPr="00076A4F" w:rsidRDefault="0031541D" w:rsidP="00E12247">
      <w:pPr>
        <w:spacing w:after="0" w:line="240" w:lineRule="auto"/>
        <w:ind w:right="110" w:firstLine="284"/>
        <w:rPr>
          <w:szCs w:val="24"/>
        </w:rPr>
      </w:pPr>
      <w:r w:rsidRPr="00076A4F">
        <w:rPr>
          <w:szCs w:val="24"/>
        </w:rPr>
        <w:t xml:space="preserve">ППССЗ по специальности 44.02.02 Преподавание в начальных классах разработана на основании следующих нормативно-правовых и локальных актов: </w:t>
      </w:r>
    </w:p>
    <w:p w:rsidR="00300A03" w:rsidRPr="00076A4F" w:rsidRDefault="0031541D" w:rsidP="00E12247">
      <w:pPr>
        <w:pStyle w:val="a3"/>
        <w:numPr>
          <w:ilvl w:val="0"/>
          <w:numId w:val="8"/>
        </w:numPr>
        <w:spacing w:after="0" w:line="240" w:lineRule="auto"/>
        <w:ind w:left="0" w:right="110" w:firstLine="284"/>
        <w:rPr>
          <w:szCs w:val="24"/>
        </w:rPr>
      </w:pPr>
      <w:r w:rsidRPr="00076A4F">
        <w:rPr>
          <w:szCs w:val="24"/>
        </w:rPr>
        <w:t>Конституции Российской Федерации от 12 декабря 1993г.</w:t>
      </w:r>
      <w:r w:rsidR="00A3245B">
        <w:rPr>
          <w:szCs w:val="24"/>
        </w:rPr>
        <w:t xml:space="preserve"> (</w:t>
      </w:r>
      <w:r w:rsidR="00A3245B">
        <w:t>ред. от 14.03.2020г.)</w:t>
      </w:r>
      <w:r w:rsidRPr="00076A4F">
        <w:rPr>
          <w:szCs w:val="24"/>
        </w:rPr>
        <w:t xml:space="preserve">; </w:t>
      </w:r>
    </w:p>
    <w:p w:rsidR="00300A03" w:rsidRPr="00076A4F" w:rsidRDefault="0031541D" w:rsidP="00E12247">
      <w:pPr>
        <w:pStyle w:val="a3"/>
        <w:numPr>
          <w:ilvl w:val="0"/>
          <w:numId w:val="8"/>
        </w:numPr>
        <w:spacing w:after="0" w:line="240" w:lineRule="auto"/>
        <w:ind w:left="0" w:right="110" w:firstLine="284"/>
        <w:rPr>
          <w:szCs w:val="24"/>
        </w:rPr>
      </w:pPr>
      <w:r w:rsidRPr="00076A4F">
        <w:rPr>
          <w:szCs w:val="24"/>
        </w:rPr>
        <w:t xml:space="preserve">Федерального закона Российской Федерации от 29 декабря 2012 г. № 273-ФЗ «Об образовании в Российской Федерации»; </w:t>
      </w:r>
    </w:p>
    <w:p w:rsidR="00300A03" w:rsidRDefault="00A3245B" w:rsidP="00E12247">
      <w:pPr>
        <w:pStyle w:val="a3"/>
        <w:numPr>
          <w:ilvl w:val="0"/>
          <w:numId w:val="8"/>
        </w:numPr>
        <w:spacing w:after="0" w:line="240" w:lineRule="auto"/>
        <w:ind w:left="0" w:right="110" w:firstLine="284"/>
        <w:rPr>
          <w:szCs w:val="24"/>
        </w:rPr>
      </w:pPr>
      <w:r>
        <w:t xml:space="preserve">Приказ </w:t>
      </w:r>
      <w:proofErr w:type="spellStart"/>
      <w:r>
        <w:t>Минпросвещения</w:t>
      </w:r>
      <w:proofErr w:type="spellEnd"/>
      <w:r>
        <w:t xml:space="preserve"> России от 26.08.2020 №438 «Об утверждении Порядка организации и осуществления образовательной деятельности по основным программам профессионального обучения» (Зарегистрировано в Минюсте России 11.09.2020-№59784);</w:t>
      </w:r>
      <w:r w:rsidR="0031541D" w:rsidRPr="00076A4F">
        <w:rPr>
          <w:szCs w:val="24"/>
        </w:rPr>
        <w:t xml:space="preserve"> </w:t>
      </w:r>
    </w:p>
    <w:p w:rsidR="00A3245B" w:rsidRPr="00076A4F" w:rsidRDefault="00A3245B" w:rsidP="00E12247">
      <w:pPr>
        <w:pStyle w:val="a3"/>
        <w:numPr>
          <w:ilvl w:val="0"/>
          <w:numId w:val="8"/>
        </w:numPr>
        <w:spacing w:after="0" w:line="240" w:lineRule="auto"/>
        <w:ind w:left="0" w:right="110" w:firstLine="284"/>
        <w:rPr>
          <w:szCs w:val="24"/>
        </w:rPr>
      </w:pPr>
      <w:r>
        <w:t xml:space="preserve">Приказ </w:t>
      </w:r>
      <w:proofErr w:type="spellStart"/>
      <w:r>
        <w:t>Минпросвещения</w:t>
      </w:r>
      <w:proofErr w:type="spellEnd"/>
      <w:r>
        <w:t xml:space="preserve"> России от 28.08.2020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утверждённый приказом Министерства образования и науки Российской Федерации от 14.06.2013г.№464 (Зарегистрировано в Минюсте России 11.09.2020 №59771);</w:t>
      </w:r>
    </w:p>
    <w:p w:rsidR="00300A03" w:rsidRDefault="0031541D" w:rsidP="00E12247">
      <w:pPr>
        <w:pStyle w:val="a3"/>
        <w:numPr>
          <w:ilvl w:val="0"/>
          <w:numId w:val="8"/>
        </w:numPr>
        <w:spacing w:after="0" w:line="240" w:lineRule="auto"/>
        <w:ind w:left="0" w:right="110" w:firstLine="284"/>
        <w:rPr>
          <w:szCs w:val="24"/>
        </w:rPr>
      </w:pPr>
      <w:r w:rsidRPr="00076A4F">
        <w:rPr>
          <w:szCs w:val="24"/>
        </w:rPr>
        <w:t xml:space="preserve">Федерального государственного образовательного стандарта среднего профессионального образования 44.02.02 Преподавание в начальных классах, утв. приказом Министерства образования и науки РФ от 27 октября 2014 № 1353; </w:t>
      </w:r>
    </w:p>
    <w:p w:rsidR="00651B05" w:rsidRPr="00076A4F" w:rsidRDefault="00651B05" w:rsidP="00E12247">
      <w:pPr>
        <w:pStyle w:val="a3"/>
        <w:numPr>
          <w:ilvl w:val="0"/>
          <w:numId w:val="8"/>
        </w:numPr>
        <w:spacing w:after="0" w:line="240" w:lineRule="auto"/>
        <w:ind w:left="0" w:right="110" w:firstLine="284"/>
        <w:rPr>
          <w:szCs w:val="24"/>
        </w:rPr>
      </w:pPr>
      <w:r w:rsidRPr="00A26760">
        <w:rPr>
          <w:szCs w:val="24"/>
        </w:rPr>
        <w:t>Приказа Минобразования и науки РФ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r>
        <w:rPr>
          <w:szCs w:val="24"/>
        </w:rPr>
        <w:t xml:space="preserve"> (ред. от 18.08.2016г., №1061);</w:t>
      </w:r>
    </w:p>
    <w:p w:rsidR="00300A03" w:rsidRPr="00076A4F" w:rsidRDefault="00A3245B" w:rsidP="00E12247">
      <w:pPr>
        <w:pStyle w:val="a3"/>
        <w:numPr>
          <w:ilvl w:val="0"/>
          <w:numId w:val="8"/>
        </w:numPr>
        <w:spacing w:after="0" w:line="240" w:lineRule="auto"/>
        <w:ind w:left="0" w:right="110" w:firstLine="284"/>
        <w:rPr>
          <w:szCs w:val="24"/>
        </w:rPr>
      </w:pPr>
      <w:r>
        <w:t xml:space="preserve">Приказ </w:t>
      </w:r>
      <w:proofErr w:type="spellStart"/>
      <w:r>
        <w:t>Минобрнауки</w:t>
      </w:r>
      <w:proofErr w:type="spellEnd"/>
      <w:r>
        <w:t xml:space="preserve"> России №885, </w:t>
      </w:r>
      <w:proofErr w:type="spellStart"/>
      <w:r>
        <w:t>Минпросвещения</w:t>
      </w:r>
      <w:proofErr w:type="spellEnd"/>
      <w:r>
        <w:t xml:space="preserve"> России №390 от 05.08.2020 «О практической подготовке обучающихся» (вместе с «Положением о практической подготовке обучающихся) (Зарегистрировано в Минюсте России 11.09.2020№59778);</w:t>
      </w:r>
      <w:r w:rsidR="0031541D" w:rsidRPr="00076A4F">
        <w:rPr>
          <w:szCs w:val="24"/>
        </w:rPr>
        <w:t xml:space="preserve"> </w:t>
      </w:r>
    </w:p>
    <w:p w:rsidR="00300A03" w:rsidRPr="00076A4F" w:rsidRDefault="00A3245B" w:rsidP="00E12247">
      <w:pPr>
        <w:pStyle w:val="a3"/>
        <w:numPr>
          <w:ilvl w:val="0"/>
          <w:numId w:val="8"/>
        </w:numPr>
        <w:spacing w:after="0" w:line="240" w:lineRule="auto"/>
        <w:ind w:left="0" w:right="110" w:firstLine="284"/>
        <w:rPr>
          <w:szCs w:val="24"/>
        </w:rPr>
      </w:pPr>
      <w:r>
        <w:t>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 (ред. от 10.11.2020)</w:t>
      </w:r>
      <w:r w:rsidR="0031541D" w:rsidRPr="00076A4F">
        <w:rPr>
          <w:szCs w:val="24"/>
        </w:rPr>
        <w:t xml:space="preserve">;  </w:t>
      </w:r>
    </w:p>
    <w:p w:rsidR="00300A03" w:rsidRPr="00076A4F" w:rsidRDefault="0031541D" w:rsidP="00E12247">
      <w:pPr>
        <w:pStyle w:val="a3"/>
        <w:numPr>
          <w:ilvl w:val="0"/>
          <w:numId w:val="8"/>
        </w:numPr>
        <w:spacing w:after="0" w:line="240" w:lineRule="auto"/>
        <w:ind w:left="0" w:right="110" w:firstLine="284"/>
        <w:rPr>
          <w:szCs w:val="24"/>
        </w:rPr>
      </w:pPr>
      <w:r w:rsidRPr="00076A4F">
        <w:rPr>
          <w:szCs w:val="24"/>
        </w:rPr>
        <w:t xml:space="preserve">Приказа </w:t>
      </w:r>
      <w:proofErr w:type="spellStart"/>
      <w:r w:rsidRPr="00076A4F">
        <w:rPr>
          <w:szCs w:val="24"/>
        </w:rPr>
        <w:t>Минобрнауки</w:t>
      </w:r>
      <w:proofErr w:type="spellEnd"/>
      <w:r w:rsidRPr="00076A4F">
        <w:rPr>
          <w:szCs w:val="24"/>
        </w:rPr>
        <w:t xml:space="preserve"> России от 25 октября 2013 г. N 1186 «Об утверждении порядка заполнения, учета и выдачи дипломов о среднем профессиональном образовании и их дубликатов»; </w:t>
      </w:r>
    </w:p>
    <w:p w:rsidR="00300A03" w:rsidRPr="00076A4F" w:rsidRDefault="005E630C" w:rsidP="00E12247">
      <w:pPr>
        <w:pStyle w:val="a3"/>
        <w:numPr>
          <w:ilvl w:val="0"/>
          <w:numId w:val="8"/>
        </w:numPr>
        <w:spacing w:after="0" w:line="240" w:lineRule="auto"/>
        <w:ind w:left="0" w:right="110" w:firstLine="284"/>
        <w:rPr>
          <w:szCs w:val="24"/>
        </w:rPr>
      </w:pPr>
      <w:r w:rsidRPr="00076A4F">
        <w:rPr>
          <w:szCs w:val="24"/>
        </w:rPr>
        <w:t xml:space="preserve">Приказа </w:t>
      </w:r>
      <w:proofErr w:type="spellStart"/>
      <w:r w:rsidRPr="00076A4F">
        <w:rPr>
          <w:szCs w:val="24"/>
        </w:rPr>
        <w:t>Минобрнауки</w:t>
      </w:r>
      <w:proofErr w:type="spellEnd"/>
      <w:r w:rsidRPr="00076A4F">
        <w:rPr>
          <w:szCs w:val="24"/>
        </w:rPr>
        <w:t xml:space="preserve"> </w:t>
      </w:r>
      <w:r w:rsidR="0031541D" w:rsidRPr="00076A4F">
        <w:rPr>
          <w:szCs w:val="24"/>
        </w:rPr>
        <w:t xml:space="preserve">России от 17 мая 2012 г. № 413 «Об утверждении федерального государственного </w:t>
      </w:r>
      <w:r w:rsidR="004273B2" w:rsidRPr="00076A4F">
        <w:rPr>
          <w:szCs w:val="24"/>
        </w:rPr>
        <w:t>образовательного стандарта</w:t>
      </w:r>
      <w:r w:rsidR="0031541D" w:rsidRPr="00076A4F">
        <w:rPr>
          <w:szCs w:val="24"/>
        </w:rPr>
        <w:t xml:space="preserve"> среднего (полного) общего образования»;  </w:t>
      </w:r>
    </w:p>
    <w:p w:rsidR="00300A03" w:rsidRPr="00FC1E1D" w:rsidRDefault="0031541D" w:rsidP="00E12247">
      <w:pPr>
        <w:pStyle w:val="a3"/>
        <w:widowControl w:val="0"/>
        <w:numPr>
          <w:ilvl w:val="0"/>
          <w:numId w:val="8"/>
        </w:numPr>
        <w:spacing w:after="0" w:line="240" w:lineRule="auto"/>
        <w:ind w:left="0" w:right="108" w:firstLine="284"/>
        <w:rPr>
          <w:szCs w:val="24"/>
        </w:rPr>
      </w:pPr>
      <w:r w:rsidRPr="00FC1E1D">
        <w:rPr>
          <w:szCs w:val="24"/>
        </w:rPr>
        <w:t xml:space="preserve">Приказа </w:t>
      </w:r>
      <w:proofErr w:type="spellStart"/>
      <w:r w:rsidRPr="00FC1E1D">
        <w:rPr>
          <w:szCs w:val="24"/>
        </w:rPr>
        <w:t>Минобрнауки</w:t>
      </w:r>
      <w:proofErr w:type="spellEnd"/>
      <w:r w:rsidRPr="00FC1E1D">
        <w:rPr>
          <w:szCs w:val="24"/>
        </w:rPr>
        <w:t xml:space="preserve"> России от 14 февраля 2014 г. N 115 "Об утверждении порядка заполнения, учета и </w:t>
      </w:r>
      <w:r w:rsidR="004273B2" w:rsidRPr="00FC1E1D">
        <w:rPr>
          <w:szCs w:val="24"/>
        </w:rPr>
        <w:t>выдачи аттестатов об</w:t>
      </w:r>
      <w:r w:rsidRPr="00FC1E1D">
        <w:rPr>
          <w:szCs w:val="24"/>
        </w:rPr>
        <w:t xml:space="preserve"> основном общем и среднем общем образовании и их </w:t>
      </w:r>
      <w:r w:rsidRPr="00FC1E1D">
        <w:rPr>
          <w:szCs w:val="24"/>
        </w:rPr>
        <w:lastRenderedPageBreak/>
        <w:t xml:space="preserve">дубликатов»; </w:t>
      </w:r>
    </w:p>
    <w:p w:rsidR="00300A03" w:rsidRDefault="0031541D" w:rsidP="00E12247">
      <w:pPr>
        <w:pStyle w:val="a3"/>
        <w:widowControl w:val="0"/>
        <w:numPr>
          <w:ilvl w:val="0"/>
          <w:numId w:val="8"/>
        </w:numPr>
        <w:spacing w:after="0" w:line="240" w:lineRule="auto"/>
        <w:ind w:left="0" w:right="108" w:firstLine="284"/>
        <w:rPr>
          <w:szCs w:val="24"/>
        </w:rPr>
      </w:pPr>
      <w:r w:rsidRPr="00FC1E1D">
        <w:rPr>
          <w:szCs w:val="24"/>
        </w:rPr>
        <w:t xml:space="preserve">Письма </w:t>
      </w:r>
      <w:proofErr w:type="spellStart"/>
      <w:r w:rsidRPr="00FC1E1D">
        <w:rPr>
          <w:szCs w:val="24"/>
        </w:rPr>
        <w:t>Минобрнауки</w:t>
      </w:r>
      <w:proofErr w:type="spellEnd"/>
      <w:r w:rsidRPr="00FC1E1D">
        <w:rPr>
          <w:szCs w:val="24"/>
        </w:rPr>
        <w:t xml:space="preserve"> России, Федеральной службы по надзору в сфере образования и </w:t>
      </w:r>
      <w:proofErr w:type="gramStart"/>
      <w:r w:rsidRPr="00FC1E1D">
        <w:rPr>
          <w:szCs w:val="24"/>
        </w:rPr>
        <w:t>науки  от</w:t>
      </w:r>
      <w:proofErr w:type="gramEnd"/>
      <w:r w:rsidRPr="00FC1E1D">
        <w:rPr>
          <w:szCs w:val="24"/>
        </w:rPr>
        <w:t xml:space="preserve"> 17 февраля 2014 г.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 </w:t>
      </w:r>
    </w:p>
    <w:p w:rsidR="00A3245B" w:rsidRPr="00FC1E1D" w:rsidRDefault="00A3245B" w:rsidP="00E12247">
      <w:pPr>
        <w:pStyle w:val="a3"/>
        <w:widowControl w:val="0"/>
        <w:numPr>
          <w:ilvl w:val="0"/>
          <w:numId w:val="8"/>
        </w:numPr>
        <w:spacing w:after="0" w:line="240" w:lineRule="auto"/>
        <w:ind w:left="0" w:right="108" w:firstLine="284"/>
        <w:rPr>
          <w:szCs w:val="24"/>
        </w:rPr>
      </w:pPr>
      <w: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утвержденный 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40DDD" w:rsidRPr="00D40DDD" w:rsidRDefault="00D40DDD" w:rsidP="00E12247">
      <w:pPr>
        <w:pStyle w:val="a3"/>
        <w:numPr>
          <w:ilvl w:val="0"/>
          <w:numId w:val="8"/>
        </w:numPr>
        <w:spacing w:after="0" w:line="240" w:lineRule="auto"/>
        <w:ind w:left="0" w:right="110" w:firstLine="284"/>
        <w:rPr>
          <w:szCs w:val="24"/>
        </w:rPr>
      </w:pPr>
      <w:r>
        <w:rPr>
          <w:szCs w:val="24"/>
        </w:rPr>
        <w:t xml:space="preserve">Письмо </w:t>
      </w:r>
      <w:proofErr w:type="spellStart"/>
      <w:r w:rsidRPr="00D40DDD">
        <w:rPr>
          <w:szCs w:val="24"/>
        </w:rPr>
        <w:t>Минобрнауки</w:t>
      </w:r>
      <w:proofErr w:type="spellEnd"/>
      <w:r w:rsidRPr="00D40DDD">
        <w:rPr>
          <w:szCs w:val="24"/>
        </w:rPr>
        <w:t xml:space="preserve"> России от</w:t>
      </w:r>
      <w:r>
        <w:rPr>
          <w:szCs w:val="24"/>
        </w:rPr>
        <w:t xml:space="preserve"> 20.07.2015 № 05-846 «Методические рекомендации по организации выполнения и защиты выписной квалификационной работы в образовател</w:t>
      </w:r>
      <w:r w:rsidR="00B36821">
        <w:rPr>
          <w:szCs w:val="24"/>
        </w:rPr>
        <w:t>ь</w:t>
      </w:r>
      <w:r>
        <w:rPr>
          <w:szCs w:val="24"/>
        </w:rPr>
        <w:t>ных организациях, реализующих образовательные программы среднего профессионального образования по программам подготовки специалистов среднего звена»;</w:t>
      </w:r>
    </w:p>
    <w:p w:rsidR="00300A03" w:rsidRPr="00076A4F" w:rsidRDefault="0031541D" w:rsidP="00E12247">
      <w:pPr>
        <w:pStyle w:val="a3"/>
        <w:numPr>
          <w:ilvl w:val="0"/>
          <w:numId w:val="8"/>
        </w:numPr>
        <w:spacing w:after="0" w:line="240" w:lineRule="auto"/>
        <w:ind w:left="0" w:right="110" w:firstLine="284"/>
        <w:rPr>
          <w:szCs w:val="24"/>
        </w:rPr>
      </w:pPr>
      <w:r w:rsidRPr="00076A4F">
        <w:rPr>
          <w:szCs w:val="24"/>
        </w:rPr>
        <w:t xml:space="preserve">Приказа </w:t>
      </w:r>
      <w:proofErr w:type="spellStart"/>
      <w:r w:rsidRPr="00076A4F">
        <w:rPr>
          <w:szCs w:val="24"/>
        </w:rPr>
        <w:t>Минобрнауки</w:t>
      </w:r>
      <w:proofErr w:type="spellEnd"/>
      <w:r w:rsidRPr="00076A4F">
        <w:rPr>
          <w:szCs w:val="24"/>
        </w:rPr>
        <w:t xml:space="preserve"> России от 04.07.2013 N 531 «Об утверждении образцов и описаний диплома о среднем профессиональном образовании и приложения к нему»; </w:t>
      </w:r>
    </w:p>
    <w:p w:rsidR="00300A03" w:rsidRPr="00076A4F" w:rsidRDefault="0031541D" w:rsidP="00E12247">
      <w:pPr>
        <w:pStyle w:val="a3"/>
        <w:numPr>
          <w:ilvl w:val="0"/>
          <w:numId w:val="8"/>
        </w:numPr>
        <w:spacing w:after="0" w:line="240" w:lineRule="auto"/>
        <w:ind w:left="0" w:right="110" w:firstLine="284"/>
        <w:rPr>
          <w:szCs w:val="24"/>
        </w:rPr>
      </w:pPr>
      <w:r w:rsidRPr="00076A4F">
        <w:rPr>
          <w:szCs w:val="24"/>
        </w:rPr>
        <w:t xml:space="preserve">Приказа Министерства образования и науки РФ от 14 июня 2013 № 462 «Об утверждении Порядка проведения самообследования образовательной организацией»; </w:t>
      </w:r>
    </w:p>
    <w:p w:rsidR="00300A03" w:rsidRPr="00076A4F" w:rsidRDefault="0031541D" w:rsidP="00E12247">
      <w:pPr>
        <w:pStyle w:val="a3"/>
        <w:numPr>
          <w:ilvl w:val="0"/>
          <w:numId w:val="8"/>
        </w:numPr>
        <w:spacing w:after="0" w:line="240" w:lineRule="auto"/>
        <w:ind w:left="0" w:right="110" w:firstLine="284"/>
        <w:rPr>
          <w:szCs w:val="24"/>
        </w:rPr>
      </w:pPr>
      <w:r w:rsidRPr="00076A4F">
        <w:rPr>
          <w:szCs w:val="24"/>
        </w:rPr>
        <w:t xml:space="preserve">Приказа </w:t>
      </w:r>
      <w:proofErr w:type="spellStart"/>
      <w:r w:rsidRPr="00076A4F">
        <w:rPr>
          <w:szCs w:val="24"/>
        </w:rPr>
        <w:t>Минобрнауки</w:t>
      </w:r>
      <w:proofErr w:type="spellEnd"/>
      <w:r w:rsidRPr="00076A4F">
        <w:rPr>
          <w:szCs w:val="24"/>
        </w:rPr>
        <w:t xml:space="preserve"> России от 10 декабря 2013 года № 1324 «Об утверждении показателей деятельности образовательной организации, подлежащей самообследованию»; </w:t>
      </w:r>
    </w:p>
    <w:p w:rsidR="00300A03" w:rsidRPr="00076A4F" w:rsidRDefault="0031541D" w:rsidP="00E12247">
      <w:pPr>
        <w:pStyle w:val="a3"/>
        <w:numPr>
          <w:ilvl w:val="0"/>
          <w:numId w:val="8"/>
        </w:numPr>
        <w:spacing w:after="0" w:line="240" w:lineRule="auto"/>
        <w:ind w:left="0" w:right="110" w:firstLine="284"/>
        <w:rPr>
          <w:szCs w:val="24"/>
        </w:rPr>
      </w:pPr>
      <w:r w:rsidRPr="00076A4F">
        <w:rPr>
          <w:szCs w:val="24"/>
        </w:rPr>
        <w:t xml:space="preserve">Постановления Правительства РФ от 10 июля 2013 года № 582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 </w:t>
      </w:r>
    </w:p>
    <w:p w:rsidR="00300A03" w:rsidRPr="00076A4F" w:rsidRDefault="00663270" w:rsidP="00E12247">
      <w:pPr>
        <w:spacing w:after="0" w:line="240" w:lineRule="auto"/>
        <w:ind w:right="110" w:firstLine="284"/>
        <w:rPr>
          <w:szCs w:val="24"/>
        </w:rPr>
      </w:pPr>
      <w:r w:rsidRPr="00076A4F">
        <w:rPr>
          <w:szCs w:val="24"/>
        </w:rPr>
        <w:t xml:space="preserve">         </w:t>
      </w:r>
      <w:r w:rsidR="0031541D" w:rsidRPr="00076A4F">
        <w:rPr>
          <w:szCs w:val="24"/>
        </w:rPr>
        <w:t xml:space="preserve">ППССЗ 44.02.02 Преподавание в начальных классах реализуется на основании нормативно-правовой и организационно-распорядительной документацией колледжа: </w:t>
      </w:r>
    </w:p>
    <w:p w:rsidR="00300A03" w:rsidRPr="00461D18" w:rsidRDefault="00610299" w:rsidP="00E12247">
      <w:pPr>
        <w:pStyle w:val="a3"/>
        <w:numPr>
          <w:ilvl w:val="0"/>
          <w:numId w:val="8"/>
        </w:numPr>
        <w:spacing w:after="0" w:line="240" w:lineRule="auto"/>
        <w:ind w:left="0" w:right="110" w:firstLine="284"/>
        <w:rPr>
          <w:szCs w:val="24"/>
        </w:rPr>
      </w:pPr>
      <w:hyperlink r:id="rId10">
        <w:r w:rsidR="0031541D" w:rsidRPr="00461D18">
          <w:rPr>
            <w:szCs w:val="24"/>
          </w:rPr>
          <w:t>Устава</w:t>
        </w:r>
      </w:hyperlink>
      <w:r w:rsidR="00260D05" w:rsidRPr="00461D18">
        <w:rPr>
          <w:szCs w:val="24"/>
        </w:rPr>
        <w:t xml:space="preserve"> РГБ</w:t>
      </w:r>
      <w:r w:rsidR="00D521ED">
        <w:rPr>
          <w:szCs w:val="24"/>
        </w:rPr>
        <w:t>П</w:t>
      </w:r>
      <w:r w:rsidR="00260D05" w:rsidRPr="00461D18">
        <w:rPr>
          <w:szCs w:val="24"/>
        </w:rPr>
        <w:t xml:space="preserve">ОУ «Карачаево-Черкесский педагогический колледж им. У. </w:t>
      </w:r>
      <w:proofErr w:type="spellStart"/>
      <w:r w:rsidR="00260D05" w:rsidRPr="00461D18">
        <w:rPr>
          <w:szCs w:val="24"/>
        </w:rPr>
        <w:t>Хабекова</w:t>
      </w:r>
      <w:proofErr w:type="spellEnd"/>
      <w:r w:rsidR="00260D05" w:rsidRPr="00461D18">
        <w:rPr>
          <w:szCs w:val="24"/>
        </w:rPr>
        <w:t>»;</w:t>
      </w:r>
    </w:p>
    <w:p w:rsidR="00260D05" w:rsidRPr="00076A4F" w:rsidRDefault="0031541D" w:rsidP="00E12247">
      <w:pPr>
        <w:pStyle w:val="a3"/>
        <w:numPr>
          <w:ilvl w:val="0"/>
          <w:numId w:val="8"/>
        </w:numPr>
        <w:spacing w:after="0" w:line="240" w:lineRule="auto"/>
        <w:ind w:left="0" w:firstLine="284"/>
        <w:rPr>
          <w:szCs w:val="24"/>
        </w:rPr>
      </w:pPr>
      <w:r w:rsidRPr="00076A4F">
        <w:rPr>
          <w:szCs w:val="24"/>
        </w:rPr>
        <w:t xml:space="preserve">Порядка приема граждан на обучение по образовательным программам среднего профессионального образования в </w:t>
      </w:r>
      <w:r w:rsidR="00260D05" w:rsidRPr="00076A4F">
        <w:rPr>
          <w:szCs w:val="24"/>
        </w:rPr>
        <w:t>РГБ</w:t>
      </w:r>
      <w:r w:rsidR="00331BA7">
        <w:rPr>
          <w:szCs w:val="24"/>
        </w:rPr>
        <w:t>П</w:t>
      </w:r>
      <w:r w:rsidR="00260D05" w:rsidRPr="00076A4F">
        <w:rPr>
          <w:szCs w:val="24"/>
        </w:rPr>
        <w:t xml:space="preserve">ОУ «Карачаево-Черкесский педагогический колледж им. У. </w:t>
      </w:r>
      <w:proofErr w:type="spellStart"/>
      <w:r w:rsidR="00260D05" w:rsidRPr="00076A4F">
        <w:rPr>
          <w:szCs w:val="24"/>
        </w:rPr>
        <w:t>Хабекова</w:t>
      </w:r>
      <w:proofErr w:type="spellEnd"/>
      <w:r w:rsidR="00260D05" w:rsidRPr="00076A4F">
        <w:rPr>
          <w:szCs w:val="24"/>
        </w:rPr>
        <w:t>» на 20</w:t>
      </w:r>
      <w:r w:rsidR="00D521ED">
        <w:rPr>
          <w:szCs w:val="24"/>
        </w:rPr>
        <w:t>20</w:t>
      </w:r>
      <w:r w:rsidR="00260D05" w:rsidRPr="00076A4F">
        <w:rPr>
          <w:szCs w:val="24"/>
        </w:rPr>
        <w:t>-</w:t>
      </w:r>
      <w:r w:rsidR="00331BA7">
        <w:rPr>
          <w:szCs w:val="24"/>
        </w:rPr>
        <w:t>2</w:t>
      </w:r>
      <w:r w:rsidR="00D521ED">
        <w:rPr>
          <w:szCs w:val="24"/>
        </w:rPr>
        <w:t>1</w:t>
      </w:r>
      <w:r w:rsidR="00260D05" w:rsidRPr="00076A4F">
        <w:rPr>
          <w:szCs w:val="24"/>
        </w:rPr>
        <w:t xml:space="preserve"> учебный год;</w:t>
      </w:r>
    </w:p>
    <w:p w:rsidR="00663270" w:rsidRPr="00461D18" w:rsidRDefault="0031541D" w:rsidP="00E12247">
      <w:pPr>
        <w:pStyle w:val="a3"/>
        <w:numPr>
          <w:ilvl w:val="0"/>
          <w:numId w:val="8"/>
        </w:numPr>
        <w:spacing w:after="0" w:line="240" w:lineRule="auto"/>
        <w:ind w:left="0" w:right="110" w:firstLine="284"/>
        <w:rPr>
          <w:szCs w:val="24"/>
        </w:rPr>
      </w:pPr>
      <w:r w:rsidRPr="00461D18">
        <w:rPr>
          <w:szCs w:val="24"/>
        </w:rPr>
        <w:t>Положения о Педагогическом совете</w:t>
      </w:r>
      <w:r w:rsidR="00461D18" w:rsidRPr="00461D18">
        <w:rPr>
          <w:szCs w:val="24"/>
        </w:rPr>
        <w:t>;</w:t>
      </w:r>
      <w:r w:rsidRPr="00461D18">
        <w:rPr>
          <w:szCs w:val="24"/>
        </w:rPr>
        <w:t xml:space="preserve"> </w:t>
      </w:r>
    </w:p>
    <w:p w:rsidR="00663270" w:rsidRPr="00461D18" w:rsidRDefault="0031541D" w:rsidP="00E12247">
      <w:pPr>
        <w:pStyle w:val="a3"/>
        <w:numPr>
          <w:ilvl w:val="0"/>
          <w:numId w:val="8"/>
        </w:numPr>
        <w:spacing w:after="0" w:line="240" w:lineRule="auto"/>
        <w:ind w:left="0" w:right="110" w:firstLine="284"/>
        <w:rPr>
          <w:szCs w:val="24"/>
        </w:rPr>
      </w:pPr>
      <w:r w:rsidRPr="00461D18">
        <w:rPr>
          <w:szCs w:val="24"/>
        </w:rPr>
        <w:t xml:space="preserve">Положения о порядке перевода, отчисления и восстановления обучающихся»; </w:t>
      </w:r>
    </w:p>
    <w:p w:rsidR="00300A03" w:rsidRPr="00461D18" w:rsidRDefault="0031541D" w:rsidP="00E12247">
      <w:pPr>
        <w:pStyle w:val="a3"/>
        <w:numPr>
          <w:ilvl w:val="0"/>
          <w:numId w:val="9"/>
        </w:numPr>
        <w:spacing w:after="0" w:line="240" w:lineRule="auto"/>
        <w:ind w:left="0" w:right="110" w:firstLine="284"/>
        <w:rPr>
          <w:szCs w:val="24"/>
        </w:rPr>
      </w:pPr>
      <w:r w:rsidRPr="00461D18">
        <w:rPr>
          <w:szCs w:val="24"/>
        </w:rPr>
        <w:t xml:space="preserve">Положения о текущем контроле </w:t>
      </w:r>
      <w:r w:rsidR="00461D18" w:rsidRPr="00461D18">
        <w:rPr>
          <w:szCs w:val="24"/>
        </w:rPr>
        <w:t>знаний</w:t>
      </w:r>
      <w:r w:rsidRPr="00461D18">
        <w:rPr>
          <w:szCs w:val="24"/>
        </w:rPr>
        <w:t xml:space="preserve"> и пром</w:t>
      </w:r>
      <w:r w:rsidR="00461D18" w:rsidRPr="00461D18">
        <w:rPr>
          <w:szCs w:val="24"/>
        </w:rPr>
        <w:t>ежуточной аттестации студентов колледжа;</w:t>
      </w:r>
    </w:p>
    <w:p w:rsidR="00300A03" w:rsidRPr="00A870E3" w:rsidRDefault="0031541D" w:rsidP="00E12247">
      <w:pPr>
        <w:pStyle w:val="a3"/>
        <w:numPr>
          <w:ilvl w:val="0"/>
          <w:numId w:val="9"/>
        </w:numPr>
        <w:spacing w:after="0" w:line="240" w:lineRule="auto"/>
        <w:ind w:left="0" w:right="110" w:firstLine="284"/>
        <w:rPr>
          <w:color w:val="auto"/>
          <w:szCs w:val="24"/>
        </w:rPr>
      </w:pPr>
      <w:r w:rsidRPr="00A870E3">
        <w:rPr>
          <w:color w:val="auto"/>
          <w:szCs w:val="24"/>
        </w:rPr>
        <w:t xml:space="preserve">Положения </w:t>
      </w:r>
      <w:r w:rsidR="00A870E3" w:rsidRPr="00A870E3">
        <w:rPr>
          <w:color w:val="auto"/>
          <w:szCs w:val="24"/>
        </w:rPr>
        <w:t>об учебной и производственной практике студентов колледжа;</w:t>
      </w:r>
    </w:p>
    <w:p w:rsidR="00300A03" w:rsidRPr="00A870E3" w:rsidRDefault="0031541D" w:rsidP="00E12247">
      <w:pPr>
        <w:pStyle w:val="a3"/>
        <w:numPr>
          <w:ilvl w:val="0"/>
          <w:numId w:val="9"/>
        </w:numPr>
        <w:spacing w:after="0" w:line="240" w:lineRule="auto"/>
        <w:ind w:left="0" w:right="110" w:firstLine="284"/>
        <w:rPr>
          <w:color w:val="auto"/>
          <w:szCs w:val="24"/>
        </w:rPr>
      </w:pPr>
      <w:r w:rsidRPr="00A870E3">
        <w:rPr>
          <w:color w:val="auto"/>
          <w:szCs w:val="24"/>
        </w:rPr>
        <w:t xml:space="preserve">Положения о </w:t>
      </w:r>
      <w:r w:rsidR="00A870E3" w:rsidRPr="00A870E3">
        <w:rPr>
          <w:color w:val="auto"/>
          <w:szCs w:val="24"/>
        </w:rPr>
        <w:t xml:space="preserve">порядке </w:t>
      </w:r>
      <w:r w:rsidRPr="00A870E3">
        <w:rPr>
          <w:color w:val="auto"/>
          <w:szCs w:val="24"/>
        </w:rPr>
        <w:t>разработк</w:t>
      </w:r>
      <w:r w:rsidR="00A870E3" w:rsidRPr="00A870E3">
        <w:rPr>
          <w:color w:val="auto"/>
          <w:szCs w:val="24"/>
        </w:rPr>
        <w:t>и и требования к содержанию и оформлению</w:t>
      </w:r>
      <w:r w:rsidRPr="00A870E3">
        <w:rPr>
          <w:color w:val="auto"/>
          <w:szCs w:val="24"/>
        </w:rPr>
        <w:t xml:space="preserve"> рабочих программ учебных дисциплин </w:t>
      </w:r>
      <w:r w:rsidR="00A870E3" w:rsidRPr="00A870E3">
        <w:rPr>
          <w:color w:val="auto"/>
          <w:szCs w:val="24"/>
        </w:rPr>
        <w:t>на основе ФГОС СПО</w:t>
      </w:r>
      <w:r w:rsidRPr="00A870E3">
        <w:rPr>
          <w:color w:val="auto"/>
          <w:szCs w:val="24"/>
        </w:rPr>
        <w:t xml:space="preserve">; </w:t>
      </w:r>
    </w:p>
    <w:p w:rsidR="00300A03" w:rsidRPr="00A870E3" w:rsidRDefault="0031541D" w:rsidP="00E12247">
      <w:pPr>
        <w:pStyle w:val="a3"/>
        <w:numPr>
          <w:ilvl w:val="0"/>
          <w:numId w:val="9"/>
        </w:numPr>
        <w:spacing w:after="0" w:line="240" w:lineRule="auto"/>
        <w:ind w:left="0" w:right="110" w:firstLine="284"/>
        <w:rPr>
          <w:szCs w:val="24"/>
        </w:rPr>
      </w:pPr>
      <w:r w:rsidRPr="00A870E3">
        <w:rPr>
          <w:szCs w:val="24"/>
        </w:rPr>
        <w:t>Положения о государственной итоговой аттестации</w:t>
      </w:r>
      <w:r w:rsidR="00A870E3" w:rsidRPr="00A870E3">
        <w:rPr>
          <w:szCs w:val="24"/>
        </w:rPr>
        <w:t xml:space="preserve"> в колледже</w:t>
      </w:r>
      <w:r w:rsidRPr="00A870E3">
        <w:rPr>
          <w:szCs w:val="24"/>
        </w:rPr>
        <w:t xml:space="preserve">; </w:t>
      </w:r>
    </w:p>
    <w:p w:rsidR="00300A03" w:rsidRPr="00A870E3" w:rsidRDefault="0031541D" w:rsidP="00E12247">
      <w:pPr>
        <w:pStyle w:val="a3"/>
        <w:numPr>
          <w:ilvl w:val="0"/>
          <w:numId w:val="9"/>
        </w:numPr>
        <w:spacing w:after="0" w:line="240" w:lineRule="auto"/>
        <w:ind w:left="0" w:right="110" w:firstLine="284"/>
        <w:rPr>
          <w:szCs w:val="24"/>
        </w:rPr>
      </w:pPr>
      <w:r w:rsidRPr="00A870E3">
        <w:rPr>
          <w:szCs w:val="24"/>
        </w:rPr>
        <w:t>Положения о разработке</w:t>
      </w:r>
      <w:r w:rsidR="00A870E3" w:rsidRPr="00A870E3">
        <w:rPr>
          <w:szCs w:val="24"/>
        </w:rPr>
        <w:t xml:space="preserve"> рабочих</w:t>
      </w:r>
      <w:r w:rsidRPr="00A870E3">
        <w:rPr>
          <w:szCs w:val="24"/>
        </w:rPr>
        <w:t xml:space="preserve"> программ профессиональн</w:t>
      </w:r>
      <w:r w:rsidR="00A870E3" w:rsidRPr="00A870E3">
        <w:rPr>
          <w:szCs w:val="24"/>
        </w:rPr>
        <w:t>ых</w:t>
      </w:r>
      <w:r w:rsidRPr="00A870E3">
        <w:rPr>
          <w:szCs w:val="24"/>
        </w:rPr>
        <w:t xml:space="preserve"> модул</w:t>
      </w:r>
      <w:r w:rsidR="00A870E3" w:rsidRPr="00A870E3">
        <w:rPr>
          <w:szCs w:val="24"/>
        </w:rPr>
        <w:t>ей.</w:t>
      </w:r>
    </w:p>
    <w:p w:rsidR="00300A03" w:rsidRDefault="0031541D" w:rsidP="00E12247">
      <w:pPr>
        <w:pStyle w:val="a3"/>
        <w:numPr>
          <w:ilvl w:val="0"/>
          <w:numId w:val="9"/>
        </w:numPr>
        <w:spacing w:after="0" w:line="240" w:lineRule="auto"/>
        <w:ind w:left="0" w:right="110" w:firstLine="284"/>
        <w:rPr>
          <w:szCs w:val="24"/>
        </w:rPr>
      </w:pPr>
      <w:r w:rsidRPr="00A870E3">
        <w:rPr>
          <w:szCs w:val="24"/>
        </w:rPr>
        <w:t xml:space="preserve">Положения о предметно-цикловой комиссии и др. </w:t>
      </w:r>
    </w:p>
    <w:p w:rsidR="00A52A31" w:rsidRPr="00A870E3" w:rsidRDefault="00A52A31" w:rsidP="00A52A31">
      <w:pPr>
        <w:pStyle w:val="a3"/>
        <w:spacing w:after="0" w:line="240" w:lineRule="auto"/>
        <w:ind w:left="284" w:right="110" w:firstLine="0"/>
        <w:rPr>
          <w:szCs w:val="24"/>
        </w:rPr>
      </w:pPr>
    </w:p>
    <w:p w:rsidR="00A52A31" w:rsidRPr="00A52A31" w:rsidRDefault="00A52A31" w:rsidP="00B2287A">
      <w:pPr>
        <w:pStyle w:val="a3"/>
        <w:numPr>
          <w:ilvl w:val="1"/>
          <w:numId w:val="36"/>
        </w:numPr>
        <w:spacing w:after="0" w:line="240" w:lineRule="auto"/>
        <w:ind w:right="0"/>
        <w:jc w:val="center"/>
        <w:rPr>
          <w:b/>
          <w:szCs w:val="24"/>
        </w:rPr>
      </w:pPr>
      <w:r w:rsidRPr="00A52A31">
        <w:rPr>
          <w:b/>
          <w:szCs w:val="24"/>
        </w:rPr>
        <w:t>Организация учебного процесса и режим занятий:</w:t>
      </w:r>
    </w:p>
    <w:p w:rsidR="00A52A31" w:rsidRPr="00A06EDB" w:rsidRDefault="00A52A31" w:rsidP="00B2287A">
      <w:pPr>
        <w:pStyle w:val="a3"/>
        <w:numPr>
          <w:ilvl w:val="0"/>
          <w:numId w:val="35"/>
        </w:numPr>
        <w:spacing w:after="0" w:line="240" w:lineRule="auto"/>
        <w:ind w:left="0" w:right="0" w:firstLine="284"/>
        <w:rPr>
          <w:szCs w:val="24"/>
        </w:rPr>
      </w:pPr>
      <w:r w:rsidRPr="00A06EDB">
        <w:rPr>
          <w:szCs w:val="24"/>
        </w:rPr>
        <w:t>учебный год начинается 1 сентября и заканчивается в соответствии с графиком учебного процесса;</w:t>
      </w:r>
    </w:p>
    <w:p w:rsidR="00A52A31" w:rsidRPr="00A06EDB" w:rsidRDefault="00A52A31" w:rsidP="00B2287A">
      <w:pPr>
        <w:pStyle w:val="a3"/>
        <w:numPr>
          <w:ilvl w:val="0"/>
          <w:numId w:val="35"/>
        </w:numPr>
        <w:spacing w:after="0" w:line="240" w:lineRule="auto"/>
        <w:ind w:left="0" w:right="0" w:firstLine="284"/>
        <w:rPr>
          <w:szCs w:val="24"/>
        </w:rPr>
      </w:pPr>
      <w:r w:rsidRPr="00A06EDB">
        <w:rPr>
          <w:szCs w:val="24"/>
        </w:rPr>
        <w:t xml:space="preserve">продолжительность учебной недели – пятидневная; </w:t>
      </w:r>
    </w:p>
    <w:p w:rsidR="00A52A31" w:rsidRPr="00A06EDB" w:rsidRDefault="00A52A31" w:rsidP="00B2287A">
      <w:pPr>
        <w:pStyle w:val="a3"/>
        <w:numPr>
          <w:ilvl w:val="0"/>
          <w:numId w:val="35"/>
        </w:numPr>
        <w:spacing w:after="0" w:line="240" w:lineRule="auto"/>
        <w:ind w:left="0" w:right="0" w:firstLine="284"/>
        <w:rPr>
          <w:szCs w:val="24"/>
        </w:rPr>
      </w:pPr>
      <w:r w:rsidRPr="00A06EDB">
        <w:rPr>
          <w:szCs w:val="24"/>
        </w:rPr>
        <w:t xml:space="preserve">продолжительность занятий - 45 мин; </w:t>
      </w:r>
    </w:p>
    <w:p w:rsidR="00A52A31" w:rsidRPr="00A06EDB" w:rsidRDefault="00A52A31" w:rsidP="00B2287A">
      <w:pPr>
        <w:pStyle w:val="a3"/>
        <w:numPr>
          <w:ilvl w:val="0"/>
          <w:numId w:val="35"/>
        </w:numPr>
        <w:spacing w:after="0" w:line="240" w:lineRule="auto"/>
        <w:ind w:left="0" w:right="0" w:firstLine="284"/>
        <w:rPr>
          <w:szCs w:val="24"/>
        </w:rPr>
      </w:pPr>
      <w:r w:rsidRPr="00A06EDB">
        <w:rPr>
          <w:szCs w:val="24"/>
        </w:rPr>
        <w:t xml:space="preserve">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программы подготовки специалистов среднего звена; </w:t>
      </w:r>
    </w:p>
    <w:p w:rsidR="00A52A31" w:rsidRPr="00A06EDB" w:rsidRDefault="00A52A31" w:rsidP="00B2287A">
      <w:pPr>
        <w:pStyle w:val="a3"/>
        <w:numPr>
          <w:ilvl w:val="0"/>
          <w:numId w:val="35"/>
        </w:numPr>
        <w:spacing w:after="0" w:line="240" w:lineRule="auto"/>
        <w:ind w:left="0" w:right="0" w:firstLine="284"/>
        <w:rPr>
          <w:szCs w:val="24"/>
        </w:rPr>
      </w:pPr>
      <w:r w:rsidRPr="00A06EDB">
        <w:rPr>
          <w:szCs w:val="24"/>
        </w:rPr>
        <w:t>максимальный объем аудиторной учебной нагрузки составляет 36 академических часов в неделю;</w:t>
      </w:r>
    </w:p>
    <w:p w:rsidR="00A52A31" w:rsidRPr="00A06EDB" w:rsidRDefault="00A52A31" w:rsidP="00B2287A">
      <w:pPr>
        <w:pStyle w:val="a3"/>
        <w:numPr>
          <w:ilvl w:val="0"/>
          <w:numId w:val="35"/>
        </w:numPr>
        <w:spacing w:after="0" w:line="240" w:lineRule="auto"/>
        <w:ind w:left="0" w:right="0" w:firstLine="284"/>
        <w:rPr>
          <w:szCs w:val="24"/>
        </w:rPr>
      </w:pPr>
      <w:r w:rsidRPr="00A06EDB">
        <w:rPr>
          <w:szCs w:val="24"/>
        </w:rPr>
        <w:lastRenderedPageBreak/>
        <w:t>текущий контроль проводится в течение семестра по итогам выполнения студентами семинарских и практических занятий, курсовых работ, участия в бланковом и (или) компьютерном тестировании, выполнения домашних заданий, контрольных работ.</w:t>
      </w:r>
    </w:p>
    <w:p w:rsidR="00A52A31" w:rsidRPr="00A06EDB" w:rsidRDefault="00A52A31" w:rsidP="00A52A31">
      <w:pPr>
        <w:spacing w:after="0" w:line="240" w:lineRule="auto"/>
        <w:ind w:firstLine="284"/>
        <w:rPr>
          <w:szCs w:val="24"/>
        </w:rPr>
      </w:pPr>
      <w:r w:rsidRPr="00F97B3A">
        <w:rPr>
          <w:szCs w:val="24"/>
        </w:rPr>
        <w:t>Консультации для обучающихся по очной и 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rsidR="00A52A31" w:rsidRPr="00A06EDB" w:rsidRDefault="00A52A31" w:rsidP="00A52A31">
      <w:pPr>
        <w:pStyle w:val="a3"/>
        <w:spacing w:after="0" w:line="240" w:lineRule="auto"/>
        <w:ind w:left="0" w:firstLine="284"/>
        <w:rPr>
          <w:szCs w:val="24"/>
        </w:rPr>
      </w:pPr>
      <w:r w:rsidRPr="00A06EDB">
        <w:rPr>
          <w:szCs w:val="24"/>
        </w:rPr>
        <w:t>Учебная и</w:t>
      </w:r>
      <w:r w:rsidR="00BD4531">
        <w:rPr>
          <w:szCs w:val="24"/>
        </w:rPr>
        <w:t>/или</w:t>
      </w:r>
      <w:r w:rsidR="00014703">
        <w:rPr>
          <w:szCs w:val="24"/>
        </w:rPr>
        <w:t>0</w:t>
      </w:r>
      <w:r w:rsidRPr="00A06EDB">
        <w:rPr>
          <w:szCs w:val="24"/>
        </w:rPr>
        <w:t xml:space="preserve"> производственная практики проводятся рассредоточено и/или концентрированно, преддипломная практика проводится по учебному графику в соответст</w:t>
      </w:r>
      <w:r>
        <w:rPr>
          <w:szCs w:val="24"/>
        </w:rPr>
        <w:t>вующих специальности базовых</w:t>
      </w:r>
      <w:r w:rsidRPr="00A06EDB">
        <w:rPr>
          <w:szCs w:val="24"/>
        </w:rPr>
        <w:t xml:space="preserve"> учреждениях. </w:t>
      </w:r>
    </w:p>
    <w:p w:rsidR="00A52A31" w:rsidRPr="00A06EDB" w:rsidRDefault="00A52A31" w:rsidP="00A52A31">
      <w:pPr>
        <w:pStyle w:val="a3"/>
        <w:spacing w:after="0" w:line="240" w:lineRule="auto"/>
        <w:ind w:left="0" w:firstLine="284"/>
        <w:rPr>
          <w:szCs w:val="24"/>
        </w:rPr>
      </w:pPr>
      <w:r w:rsidRPr="00A06EDB">
        <w:rPr>
          <w:szCs w:val="24"/>
        </w:rPr>
        <w:t>По дисциплине «Физическая культура» еженедельно предусмотрены 2 часа самостоятельной учебной нагрузки, включая игровые виды подготовки за счет различных форм внеаудиторных занятий в спортивных клубах и секциях. Для подгрупп девушек 48 часов (70% учебного времени), отведенного на изучение основ военной службы, в рамках дисциплины «Безопасность жизнедеятельности» используется на освоение основ медицинских знаний.</w:t>
      </w:r>
    </w:p>
    <w:p w:rsidR="00A52A31" w:rsidRPr="00A06EDB" w:rsidRDefault="00A52A31" w:rsidP="00A52A31">
      <w:pPr>
        <w:pStyle w:val="a3"/>
        <w:spacing w:after="0" w:line="240" w:lineRule="auto"/>
        <w:ind w:left="0" w:firstLine="284"/>
        <w:rPr>
          <w:szCs w:val="24"/>
        </w:rPr>
      </w:pPr>
      <w:r w:rsidRPr="00A06EDB">
        <w:rPr>
          <w:szCs w:val="24"/>
        </w:rPr>
        <w:t>Занятия по дисциплинам «Иностранный язык» и «Физическая культура» могут проводиться в подгруппах, если наполняемость каждой составляет не менее 8-10 человек.</w:t>
      </w:r>
    </w:p>
    <w:p w:rsidR="00A52A31" w:rsidRPr="00A06EDB" w:rsidRDefault="00A52A31" w:rsidP="00A52A31">
      <w:pPr>
        <w:pStyle w:val="a3"/>
        <w:spacing w:after="0" w:line="240" w:lineRule="auto"/>
        <w:ind w:left="0" w:firstLine="284"/>
        <w:rPr>
          <w:szCs w:val="24"/>
        </w:rPr>
      </w:pPr>
      <w:r w:rsidRPr="00A06EDB">
        <w:rPr>
          <w:szCs w:val="24"/>
        </w:rPr>
        <w:t>Лабораторные и практические занятия по другим дисциплинам и МДК могут проводиться в подгруппах, если наполняемость каждой составляет не менее 8 человек.</w:t>
      </w:r>
    </w:p>
    <w:p w:rsidR="00A52A31" w:rsidRPr="00A06EDB" w:rsidRDefault="00A52A31" w:rsidP="00A52A31">
      <w:pPr>
        <w:pStyle w:val="a3"/>
        <w:spacing w:after="0" w:line="240" w:lineRule="auto"/>
        <w:ind w:left="0" w:firstLine="284"/>
        <w:rPr>
          <w:szCs w:val="24"/>
        </w:rPr>
      </w:pPr>
      <w:r w:rsidRPr="00A06EDB">
        <w:rPr>
          <w:szCs w:val="24"/>
        </w:rPr>
        <w:t>Курсовая работа рассматривается как вид учебной работы по учебной дисциплине или междисциплинарному курсу (ПМ) реализуется в пределах времени, отведенного на их изучение.</w:t>
      </w:r>
    </w:p>
    <w:p w:rsidR="00A52A31" w:rsidRPr="00A06EDB" w:rsidRDefault="00A52A31" w:rsidP="00A52A31">
      <w:pPr>
        <w:pStyle w:val="a3"/>
        <w:spacing w:after="0" w:line="240" w:lineRule="auto"/>
        <w:ind w:left="0" w:firstLine="284"/>
        <w:rPr>
          <w:szCs w:val="24"/>
        </w:rPr>
      </w:pPr>
      <w:r w:rsidRPr="00A06EDB">
        <w:rPr>
          <w:szCs w:val="24"/>
        </w:rPr>
        <w:t>Государственная (итоговая) аттестация включает в себя выполнение и защиту выпускной квалификационной работы.</w:t>
      </w:r>
    </w:p>
    <w:p w:rsidR="00300A03" w:rsidRDefault="00300A03" w:rsidP="00E12247">
      <w:pPr>
        <w:spacing w:after="0" w:line="240" w:lineRule="auto"/>
        <w:ind w:right="0" w:firstLine="284"/>
        <w:jc w:val="left"/>
        <w:rPr>
          <w:szCs w:val="24"/>
        </w:rPr>
      </w:pPr>
    </w:p>
    <w:p w:rsidR="00FF136F" w:rsidRPr="00076A4F" w:rsidRDefault="00FF136F" w:rsidP="00E12247">
      <w:pPr>
        <w:spacing w:after="0" w:line="240" w:lineRule="auto"/>
        <w:ind w:right="0" w:firstLine="284"/>
        <w:jc w:val="left"/>
        <w:rPr>
          <w:szCs w:val="24"/>
        </w:rPr>
      </w:pPr>
    </w:p>
    <w:p w:rsidR="00C40A22" w:rsidRPr="00076A4F" w:rsidRDefault="0031541D" w:rsidP="00E12247">
      <w:pPr>
        <w:numPr>
          <w:ilvl w:val="0"/>
          <w:numId w:val="3"/>
        </w:numPr>
        <w:spacing w:after="0" w:line="240" w:lineRule="auto"/>
        <w:ind w:left="0" w:right="151" w:firstLine="284"/>
        <w:jc w:val="center"/>
        <w:rPr>
          <w:szCs w:val="24"/>
        </w:rPr>
      </w:pPr>
      <w:r w:rsidRPr="00076A4F">
        <w:rPr>
          <w:b/>
          <w:szCs w:val="24"/>
        </w:rPr>
        <w:t xml:space="preserve">ХАРАКТЕРИСТИКА ПРОФЕССИОНАЛЬНОЙ ДЕЯТЕЛЬНОСТИ </w:t>
      </w:r>
    </w:p>
    <w:p w:rsidR="00300A03" w:rsidRPr="00076A4F" w:rsidRDefault="0031541D" w:rsidP="00E12247">
      <w:pPr>
        <w:spacing w:after="0" w:line="240" w:lineRule="auto"/>
        <w:ind w:right="151" w:firstLine="284"/>
        <w:jc w:val="center"/>
        <w:rPr>
          <w:szCs w:val="24"/>
        </w:rPr>
      </w:pPr>
      <w:r w:rsidRPr="00076A4F">
        <w:rPr>
          <w:b/>
          <w:szCs w:val="24"/>
        </w:rPr>
        <w:t>ВЫПУСКНИКОВ</w:t>
      </w:r>
    </w:p>
    <w:p w:rsidR="00300A03" w:rsidRPr="00076A4F" w:rsidRDefault="0031541D" w:rsidP="00E12247">
      <w:pPr>
        <w:spacing w:after="0" w:line="240" w:lineRule="auto"/>
        <w:ind w:right="71" w:firstLine="284"/>
        <w:jc w:val="center"/>
        <w:rPr>
          <w:szCs w:val="24"/>
        </w:rPr>
      </w:pPr>
      <w:r w:rsidRPr="00076A4F">
        <w:rPr>
          <w:szCs w:val="24"/>
        </w:rPr>
        <w:t xml:space="preserve"> </w:t>
      </w:r>
    </w:p>
    <w:p w:rsidR="000F194F" w:rsidRDefault="0031541D" w:rsidP="00E12247">
      <w:pPr>
        <w:spacing w:after="0" w:line="240" w:lineRule="auto"/>
        <w:ind w:right="110" w:firstLine="284"/>
        <w:jc w:val="center"/>
        <w:rPr>
          <w:b/>
          <w:szCs w:val="24"/>
        </w:rPr>
      </w:pPr>
      <w:r w:rsidRPr="00076A4F">
        <w:rPr>
          <w:b/>
          <w:szCs w:val="24"/>
        </w:rPr>
        <w:t>2.1.</w:t>
      </w:r>
      <w:r w:rsidRPr="00076A4F">
        <w:rPr>
          <w:szCs w:val="24"/>
        </w:rPr>
        <w:t xml:space="preserve"> </w:t>
      </w:r>
      <w:r w:rsidRPr="00076A4F">
        <w:rPr>
          <w:b/>
          <w:szCs w:val="24"/>
        </w:rPr>
        <w:t>Область профессион</w:t>
      </w:r>
      <w:r w:rsidR="004A49D6">
        <w:rPr>
          <w:b/>
          <w:szCs w:val="24"/>
        </w:rPr>
        <w:t>альной деятельности выпускников</w:t>
      </w:r>
    </w:p>
    <w:p w:rsidR="00C40A22" w:rsidRPr="00076A4F" w:rsidRDefault="00FF6F67" w:rsidP="00FF6F67">
      <w:pPr>
        <w:spacing w:after="0" w:line="240" w:lineRule="auto"/>
        <w:ind w:right="110" w:firstLine="284"/>
        <w:rPr>
          <w:szCs w:val="24"/>
        </w:rPr>
      </w:pPr>
      <w:r w:rsidRPr="00FF6F67">
        <w:rPr>
          <w:szCs w:val="24"/>
        </w:rPr>
        <w:t>Область профессион</w:t>
      </w:r>
      <w:r>
        <w:rPr>
          <w:szCs w:val="24"/>
        </w:rPr>
        <w:t xml:space="preserve">альной деятельности выпускников: </w:t>
      </w:r>
      <w:r w:rsidR="0031541D" w:rsidRPr="00076A4F">
        <w:rPr>
          <w:szCs w:val="24"/>
        </w:rPr>
        <w:t xml:space="preserve">обучение и воспитание детей в процессе реализации образовательных программ </w:t>
      </w:r>
      <w:r w:rsidR="00C40A22" w:rsidRPr="00076A4F">
        <w:rPr>
          <w:szCs w:val="24"/>
        </w:rPr>
        <w:t xml:space="preserve">начального общего образования. </w:t>
      </w:r>
    </w:p>
    <w:p w:rsidR="00300A03" w:rsidRPr="00076A4F" w:rsidRDefault="00300A03" w:rsidP="00E12247">
      <w:pPr>
        <w:spacing w:after="0" w:line="240" w:lineRule="auto"/>
        <w:ind w:right="0" w:firstLine="284"/>
        <w:jc w:val="left"/>
        <w:rPr>
          <w:szCs w:val="24"/>
        </w:rPr>
      </w:pPr>
    </w:p>
    <w:p w:rsidR="00300A03" w:rsidRPr="00076A4F" w:rsidRDefault="0031541D" w:rsidP="00E12247">
      <w:pPr>
        <w:pStyle w:val="1"/>
        <w:spacing w:after="0" w:line="240" w:lineRule="auto"/>
        <w:ind w:left="0" w:firstLine="284"/>
        <w:jc w:val="center"/>
        <w:rPr>
          <w:szCs w:val="24"/>
        </w:rPr>
      </w:pPr>
      <w:r w:rsidRPr="00076A4F">
        <w:rPr>
          <w:szCs w:val="24"/>
        </w:rPr>
        <w:t>2.2. Объекты профессиональной деятельности выпускника</w:t>
      </w:r>
    </w:p>
    <w:p w:rsidR="00300A03" w:rsidRPr="00076A4F" w:rsidRDefault="0031541D" w:rsidP="00E12247">
      <w:pPr>
        <w:widowControl w:val="0"/>
        <w:spacing w:after="0" w:line="240" w:lineRule="auto"/>
        <w:ind w:right="108" w:firstLine="284"/>
        <w:rPr>
          <w:szCs w:val="24"/>
        </w:rPr>
      </w:pPr>
      <w:r w:rsidRPr="00076A4F">
        <w:rPr>
          <w:szCs w:val="24"/>
        </w:rPr>
        <w:t xml:space="preserve">Объектами профессиональной деятельности выпускников являются: </w:t>
      </w:r>
    </w:p>
    <w:p w:rsidR="00300A03" w:rsidRPr="00076A4F" w:rsidRDefault="0031541D" w:rsidP="00E12247">
      <w:pPr>
        <w:widowControl w:val="0"/>
        <w:numPr>
          <w:ilvl w:val="0"/>
          <w:numId w:val="4"/>
        </w:numPr>
        <w:spacing w:after="0" w:line="240" w:lineRule="auto"/>
        <w:ind w:left="0" w:right="108" w:firstLine="284"/>
        <w:rPr>
          <w:szCs w:val="24"/>
        </w:rPr>
      </w:pPr>
      <w:r w:rsidRPr="00076A4F">
        <w:rPr>
          <w:szCs w:val="24"/>
        </w:rPr>
        <w:t xml:space="preserve">задачи, содержание, методы, средства, формы и процесс организации урочной и внеурочной деятельности обучающихся в начальных классах; </w:t>
      </w:r>
    </w:p>
    <w:p w:rsidR="00C40A22" w:rsidRPr="00076A4F" w:rsidRDefault="0031541D" w:rsidP="00E12247">
      <w:pPr>
        <w:numPr>
          <w:ilvl w:val="0"/>
          <w:numId w:val="4"/>
        </w:numPr>
        <w:spacing w:after="0" w:line="240" w:lineRule="auto"/>
        <w:ind w:left="0" w:right="110" w:firstLine="284"/>
        <w:rPr>
          <w:szCs w:val="24"/>
        </w:rPr>
      </w:pPr>
      <w:r w:rsidRPr="00076A4F">
        <w:rPr>
          <w:szCs w:val="24"/>
        </w:rPr>
        <w:t xml:space="preserve">задачи, содержание, методы, формы организации и процесс взаимодействия с коллегами и социальными партнерами (организациями образования, культуры, родителями, лицами их заменяющими) по вопросам обучения и воспитания учащихся; </w:t>
      </w:r>
    </w:p>
    <w:p w:rsidR="00300A03" w:rsidRPr="00076A4F" w:rsidRDefault="0031541D" w:rsidP="00E12247">
      <w:pPr>
        <w:numPr>
          <w:ilvl w:val="0"/>
          <w:numId w:val="4"/>
        </w:numPr>
        <w:spacing w:after="0" w:line="240" w:lineRule="auto"/>
        <w:ind w:left="0" w:right="110" w:firstLine="284"/>
        <w:rPr>
          <w:szCs w:val="24"/>
        </w:rPr>
      </w:pPr>
      <w:r w:rsidRPr="00076A4F">
        <w:rPr>
          <w:szCs w:val="24"/>
        </w:rPr>
        <w:t xml:space="preserve">документационное обеспечение образовательного процесса. </w:t>
      </w:r>
    </w:p>
    <w:p w:rsidR="00300A03" w:rsidRPr="00076A4F" w:rsidRDefault="0031541D" w:rsidP="00E12247">
      <w:pPr>
        <w:spacing w:after="0" w:line="240" w:lineRule="auto"/>
        <w:ind w:right="0" w:firstLine="284"/>
        <w:jc w:val="left"/>
        <w:rPr>
          <w:szCs w:val="24"/>
        </w:rPr>
      </w:pPr>
      <w:r w:rsidRPr="00076A4F">
        <w:rPr>
          <w:b/>
          <w:szCs w:val="24"/>
        </w:rPr>
        <w:t xml:space="preserve"> </w:t>
      </w:r>
    </w:p>
    <w:p w:rsidR="00300A03" w:rsidRPr="00076A4F" w:rsidRDefault="0031541D" w:rsidP="00E12247">
      <w:pPr>
        <w:pStyle w:val="1"/>
        <w:spacing w:after="0" w:line="240" w:lineRule="auto"/>
        <w:ind w:left="0" w:firstLine="284"/>
        <w:jc w:val="center"/>
        <w:rPr>
          <w:szCs w:val="24"/>
        </w:rPr>
      </w:pPr>
      <w:r w:rsidRPr="00076A4F">
        <w:rPr>
          <w:szCs w:val="24"/>
        </w:rPr>
        <w:t>2.3. Виды профессиональной деятельности выпускника</w:t>
      </w:r>
    </w:p>
    <w:p w:rsidR="00300A03" w:rsidRPr="00076A4F" w:rsidRDefault="0031541D" w:rsidP="00E12247">
      <w:pPr>
        <w:spacing w:after="0" w:line="240" w:lineRule="auto"/>
        <w:ind w:right="110" w:firstLine="284"/>
        <w:rPr>
          <w:szCs w:val="24"/>
        </w:rPr>
      </w:pPr>
      <w:r w:rsidRPr="00076A4F">
        <w:rPr>
          <w:szCs w:val="24"/>
        </w:rPr>
        <w:t xml:space="preserve">Учитель начальных классов готовится к следующим видам деятельности: </w:t>
      </w:r>
    </w:p>
    <w:p w:rsidR="00300A03" w:rsidRPr="00F54FB4" w:rsidRDefault="00F54FB4" w:rsidP="00B2287A">
      <w:pPr>
        <w:pStyle w:val="a3"/>
        <w:numPr>
          <w:ilvl w:val="0"/>
          <w:numId w:val="37"/>
        </w:numPr>
        <w:spacing w:after="0" w:line="240" w:lineRule="auto"/>
        <w:ind w:right="110"/>
        <w:rPr>
          <w:szCs w:val="24"/>
        </w:rPr>
      </w:pPr>
      <w:r w:rsidRPr="00F54FB4">
        <w:rPr>
          <w:szCs w:val="24"/>
        </w:rPr>
        <w:t>п</w:t>
      </w:r>
      <w:r w:rsidR="0031541D" w:rsidRPr="00F54FB4">
        <w:rPr>
          <w:szCs w:val="24"/>
        </w:rPr>
        <w:t>реподавание по образовательным программам начального общего образования</w:t>
      </w:r>
      <w:r w:rsidRPr="00F54FB4">
        <w:rPr>
          <w:szCs w:val="24"/>
        </w:rPr>
        <w:t>;</w:t>
      </w:r>
    </w:p>
    <w:p w:rsidR="00300A03" w:rsidRPr="00F54FB4" w:rsidRDefault="00F54FB4" w:rsidP="00B2287A">
      <w:pPr>
        <w:pStyle w:val="a3"/>
        <w:numPr>
          <w:ilvl w:val="0"/>
          <w:numId w:val="37"/>
        </w:numPr>
        <w:spacing w:after="0" w:line="240" w:lineRule="auto"/>
        <w:ind w:right="110"/>
        <w:rPr>
          <w:szCs w:val="24"/>
        </w:rPr>
      </w:pPr>
      <w:r w:rsidRPr="00F54FB4">
        <w:rPr>
          <w:szCs w:val="24"/>
        </w:rPr>
        <w:t>о</w:t>
      </w:r>
      <w:r w:rsidR="0031541D" w:rsidRPr="00F54FB4">
        <w:rPr>
          <w:szCs w:val="24"/>
        </w:rPr>
        <w:t>рганизация внеурочной деятельности и общения учащихся</w:t>
      </w:r>
      <w:r w:rsidRPr="00F54FB4">
        <w:rPr>
          <w:szCs w:val="24"/>
        </w:rPr>
        <w:t>;</w:t>
      </w:r>
    </w:p>
    <w:p w:rsidR="00300A03" w:rsidRPr="00F54FB4" w:rsidRDefault="00F54FB4" w:rsidP="00B2287A">
      <w:pPr>
        <w:pStyle w:val="a3"/>
        <w:numPr>
          <w:ilvl w:val="0"/>
          <w:numId w:val="37"/>
        </w:numPr>
        <w:spacing w:after="0" w:line="240" w:lineRule="auto"/>
        <w:ind w:right="110"/>
        <w:rPr>
          <w:szCs w:val="24"/>
        </w:rPr>
      </w:pPr>
      <w:r w:rsidRPr="00F54FB4">
        <w:rPr>
          <w:szCs w:val="24"/>
        </w:rPr>
        <w:t>к</w:t>
      </w:r>
      <w:r w:rsidR="0031541D" w:rsidRPr="00F54FB4">
        <w:rPr>
          <w:szCs w:val="24"/>
        </w:rPr>
        <w:t>лассное руководство</w:t>
      </w:r>
      <w:r w:rsidRPr="00F54FB4">
        <w:rPr>
          <w:szCs w:val="24"/>
        </w:rPr>
        <w:t>;</w:t>
      </w:r>
      <w:r w:rsidR="0031541D" w:rsidRPr="00F54FB4">
        <w:rPr>
          <w:szCs w:val="24"/>
        </w:rPr>
        <w:t xml:space="preserve"> </w:t>
      </w:r>
    </w:p>
    <w:p w:rsidR="00300A03" w:rsidRPr="00F54FB4" w:rsidRDefault="00F54FB4" w:rsidP="00B2287A">
      <w:pPr>
        <w:pStyle w:val="a3"/>
        <w:numPr>
          <w:ilvl w:val="0"/>
          <w:numId w:val="37"/>
        </w:numPr>
        <w:spacing w:after="0" w:line="240" w:lineRule="auto"/>
        <w:ind w:right="110"/>
        <w:rPr>
          <w:szCs w:val="24"/>
        </w:rPr>
      </w:pPr>
      <w:r w:rsidRPr="00F54FB4">
        <w:rPr>
          <w:szCs w:val="24"/>
        </w:rPr>
        <w:t>м</w:t>
      </w:r>
      <w:r w:rsidR="0031541D" w:rsidRPr="00F54FB4">
        <w:rPr>
          <w:szCs w:val="24"/>
        </w:rPr>
        <w:t xml:space="preserve">етодическое обеспечение образовательного процесса. </w:t>
      </w:r>
    </w:p>
    <w:p w:rsidR="00300A03" w:rsidRPr="00076A4F" w:rsidRDefault="0031541D" w:rsidP="00E12247">
      <w:pPr>
        <w:spacing w:after="0" w:line="240" w:lineRule="auto"/>
        <w:ind w:right="60" w:firstLine="284"/>
        <w:jc w:val="center"/>
        <w:rPr>
          <w:szCs w:val="24"/>
        </w:rPr>
      </w:pPr>
      <w:r w:rsidRPr="00076A4F">
        <w:rPr>
          <w:szCs w:val="24"/>
        </w:rPr>
        <w:t xml:space="preserve"> </w:t>
      </w:r>
    </w:p>
    <w:p w:rsidR="00FF136F" w:rsidRDefault="00FF136F" w:rsidP="00FF136F">
      <w:pPr>
        <w:tabs>
          <w:tab w:val="left" w:pos="1758"/>
          <w:tab w:val="center" w:pos="5043"/>
        </w:tabs>
        <w:spacing w:after="0" w:line="240" w:lineRule="auto"/>
        <w:ind w:right="119" w:firstLine="284"/>
        <w:jc w:val="left"/>
        <w:rPr>
          <w:b/>
          <w:szCs w:val="24"/>
        </w:rPr>
      </w:pPr>
      <w:r>
        <w:rPr>
          <w:b/>
          <w:szCs w:val="24"/>
        </w:rPr>
        <w:tab/>
      </w:r>
    </w:p>
    <w:p w:rsidR="00300A03" w:rsidRPr="00076A4F" w:rsidRDefault="00FF136F" w:rsidP="00FF136F">
      <w:pPr>
        <w:tabs>
          <w:tab w:val="left" w:pos="1758"/>
          <w:tab w:val="center" w:pos="5043"/>
        </w:tabs>
        <w:spacing w:after="0" w:line="240" w:lineRule="auto"/>
        <w:ind w:right="119" w:firstLine="284"/>
        <w:jc w:val="left"/>
        <w:rPr>
          <w:szCs w:val="24"/>
        </w:rPr>
      </w:pPr>
      <w:r>
        <w:rPr>
          <w:b/>
          <w:szCs w:val="24"/>
        </w:rPr>
        <w:tab/>
      </w:r>
      <w:r w:rsidR="0031541D" w:rsidRPr="00076A4F">
        <w:rPr>
          <w:b/>
          <w:szCs w:val="24"/>
        </w:rPr>
        <w:t xml:space="preserve">3. ПЛАНИРУЕМЫЕ РЕЗУЛЬТАТЫ ОСВОЕНИЯ ППССЗ </w:t>
      </w:r>
    </w:p>
    <w:p w:rsidR="00300A03" w:rsidRPr="00076A4F" w:rsidRDefault="0031541D" w:rsidP="00E12247">
      <w:pPr>
        <w:spacing w:after="0" w:line="240" w:lineRule="auto"/>
        <w:ind w:right="0" w:firstLine="284"/>
        <w:jc w:val="left"/>
        <w:rPr>
          <w:szCs w:val="24"/>
        </w:rPr>
      </w:pPr>
      <w:r w:rsidRPr="00076A4F">
        <w:rPr>
          <w:szCs w:val="24"/>
        </w:rPr>
        <w:lastRenderedPageBreak/>
        <w:t xml:space="preserve"> </w:t>
      </w:r>
    </w:p>
    <w:p w:rsidR="00300A03" w:rsidRPr="00076A4F" w:rsidRDefault="0031541D" w:rsidP="00E12247">
      <w:pPr>
        <w:spacing w:after="0" w:line="240" w:lineRule="auto"/>
        <w:ind w:right="110" w:firstLine="284"/>
        <w:rPr>
          <w:szCs w:val="24"/>
        </w:rPr>
      </w:pPr>
      <w:r w:rsidRPr="00076A4F">
        <w:rPr>
          <w:szCs w:val="24"/>
        </w:rPr>
        <w:t xml:space="preserve">Результаты освоения ППССЗ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 </w:t>
      </w:r>
    </w:p>
    <w:p w:rsidR="00300A03" w:rsidRPr="00076A4F" w:rsidRDefault="0031541D" w:rsidP="00E12247">
      <w:pPr>
        <w:spacing w:after="0" w:line="240" w:lineRule="auto"/>
        <w:ind w:right="110" w:firstLine="284"/>
        <w:rPr>
          <w:szCs w:val="24"/>
        </w:rPr>
      </w:pPr>
      <w:r w:rsidRPr="00076A4F">
        <w:rPr>
          <w:szCs w:val="24"/>
        </w:rPr>
        <w:t xml:space="preserve">В результате освоения ППССЗ 44.02.02 Преподавание в начальных классах выпускник должен обладать общими и профессиональными компетенциями. </w:t>
      </w:r>
    </w:p>
    <w:p w:rsidR="00300A03" w:rsidRPr="00076A4F" w:rsidRDefault="0031541D" w:rsidP="00E12247">
      <w:pPr>
        <w:spacing w:after="0" w:line="240" w:lineRule="auto"/>
        <w:ind w:right="110" w:firstLine="284"/>
        <w:rPr>
          <w:szCs w:val="24"/>
        </w:rPr>
      </w:pPr>
      <w:r w:rsidRPr="00076A4F">
        <w:rPr>
          <w:szCs w:val="24"/>
        </w:rPr>
        <w:t xml:space="preserve">Учитель начальных классов должен обладать общими компетенциями, включающими в себя способность: </w:t>
      </w:r>
    </w:p>
    <w:p w:rsidR="00300A03" w:rsidRPr="00076A4F" w:rsidRDefault="0031541D" w:rsidP="00E12247">
      <w:pPr>
        <w:spacing w:after="0" w:line="240" w:lineRule="auto"/>
        <w:ind w:right="110" w:firstLine="284"/>
        <w:rPr>
          <w:szCs w:val="24"/>
        </w:rPr>
      </w:pPr>
      <w:r w:rsidRPr="00076A4F">
        <w:rPr>
          <w:szCs w:val="24"/>
        </w:rPr>
        <w:t xml:space="preserve">ОК 1. Понимать сущность и социальную значимость своей будущей профессии, проявлять к ней устойчивый интерес. </w:t>
      </w:r>
    </w:p>
    <w:p w:rsidR="00300A03" w:rsidRPr="00076A4F" w:rsidRDefault="0031541D" w:rsidP="00E12247">
      <w:pPr>
        <w:spacing w:after="0" w:line="240" w:lineRule="auto"/>
        <w:ind w:right="110" w:firstLine="284"/>
        <w:rPr>
          <w:szCs w:val="24"/>
        </w:rPr>
      </w:pPr>
      <w:r w:rsidRPr="00076A4F">
        <w:rPr>
          <w:szCs w:val="24"/>
        </w:rPr>
        <w:t xml:space="preserve">ОК 2. Организовывать собственную деятельность, определять методы решения профессиональных задач, оценивать их эффективность и качество. </w:t>
      </w:r>
    </w:p>
    <w:p w:rsidR="00300A03" w:rsidRPr="00076A4F" w:rsidRDefault="0031541D" w:rsidP="00E12247">
      <w:pPr>
        <w:spacing w:after="0" w:line="240" w:lineRule="auto"/>
        <w:ind w:right="110" w:firstLine="284"/>
        <w:rPr>
          <w:szCs w:val="24"/>
        </w:rPr>
      </w:pPr>
      <w:r w:rsidRPr="00076A4F">
        <w:rPr>
          <w:szCs w:val="24"/>
        </w:rPr>
        <w:t xml:space="preserve">ОК 3. Оценивать риски и принимать решения в нестандартных ситуациях. </w:t>
      </w:r>
    </w:p>
    <w:p w:rsidR="00300A03" w:rsidRPr="00076A4F" w:rsidRDefault="0031541D" w:rsidP="00E12247">
      <w:pPr>
        <w:spacing w:after="0" w:line="240" w:lineRule="auto"/>
        <w:ind w:right="110" w:firstLine="284"/>
        <w:rPr>
          <w:szCs w:val="24"/>
        </w:rPr>
      </w:pPr>
      <w:r w:rsidRPr="00076A4F">
        <w:rPr>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300A03" w:rsidRPr="00076A4F" w:rsidRDefault="0031541D" w:rsidP="00E12247">
      <w:pPr>
        <w:spacing w:after="0" w:line="240" w:lineRule="auto"/>
        <w:ind w:right="110" w:firstLine="284"/>
        <w:rPr>
          <w:szCs w:val="24"/>
        </w:rPr>
      </w:pPr>
      <w:r w:rsidRPr="00076A4F">
        <w:rPr>
          <w:szCs w:val="24"/>
        </w:rPr>
        <w:t xml:space="preserve">ОК 5. Использовать информационно-коммуникационные технологии для совершенствования профессиональной деятельности. </w:t>
      </w:r>
    </w:p>
    <w:p w:rsidR="00300A03" w:rsidRPr="00076A4F" w:rsidRDefault="0031541D" w:rsidP="00E12247">
      <w:pPr>
        <w:spacing w:after="0" w:line="240" w:lineRule="auto"/>
        <w:ind w:right="110" w:firstLine="284"/>
        <w:rPr>
          <w:szCs w:val="24"/>
        </w:rPr>
      </w:pPr>
      <w:r w:rsidRPr="00076A4F">
        <w:rPr>
          <w:szCs w:val="24"/>
        </w:rPr>
        <w:t xml:space="preserve">ОК 6. Работать в коллективе и команде, взаимодействовать с руководством, коллегами и социальными партнерами. </w:t>
      </w:r>
    </w:p>
    <w:p w:rsidR="00300A03" w:rsidRPr="00076A4F" w:rsidRDefault="0031541D" w:rsidP="00E12247">
      <w:pPr>
        <w:spacing w:after="0" w:line="240" w:lineRule="auto"/>
        <w:ind w:right="110" w:firstLine="284"/>
        <w:rPr>
          <w:szCs w:val="24"/>
        </w:rPr>
      </w:pPr>
      <w:r w:rsidRPr="00076A4F">
        <w:rPr>
          <w:szCs w:val="24"/>
        </w:rPr>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p w:rsidR="00FC1E1D" w:rsidRDefault="0031541D" w:rsidP="00E12247">
      <w:pPr>
        <w:spacing w:after="0" w:line="240" w:lineRule="auto"/>
        <w:ind w:right="110" w:firstLine="284"/>
        <w:rPr>
          <w:szCs w:val="24"/>
        </w:rPr>
      </w:pPr>
      <w:r w:rsidRPr="00076A4F">
        <w:rPr>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00A03" w:rsidRPr="00076A4F" w:rsidRDefault="0031541D" w:rsidP="00E12247">
      <w:pPr>
        <w:spacing w:after="0" w:line="240" w:lineRule="auto"/>
        <w:ind w:right="110" w:firstLine="284"/>
        <w:rPr>
          <w:szCs w:val="24"/>
        </w:rPr>
      </w:pPr>
      <w:r w:rsidRPr="00076A4F">
        <w:rPr>
          <w:szCs w:val="24"/>
        </w:rPr>
        <w:t xml:space="preserve">ОК 9. Осуществлять профессиональную деятельность в условиях обновления ее целей, содержания, смены технологий. </w:t>
      </w:r>
    </w:p>
    <w:p w:rsidR="00300A03" w:rsidRPr="00076A4F" w:rsidRDefault="0031541D" w:rsidP="00E12247">
      <w:pPr>
        <w:spacing w:after="0" w:line="240" w:lineRule="auto"/>
        <w:ind w:right="110" w:firstLine="284"/>
        <w:rPr>
          <w:szCs w:val="24"/>
        </w:rPr>
      </w:pPr>
      <w:r w:rsidRPr="00076A4F">
        <w:rPr>
          <w:szCs w:val="24"/>
        </w:rPr>
        <w:t xml:space="preserve">ОК 10. Осуществлять профилактику травматизма, обеспечивать охрану жизни и здоровья детей. </w:t>
      </w:r>
    </w:p>
    <w:p w:rsidR="00300A03" w:rsidRPr="00076A4F" w:rsidRDefault="0031541D" w:rsidP="00E12247">
      <w:pPr>
        <w:spacing w:after="0" w:line="240" w:lineRule="auto"/>
        <w:ind w:right="110" w:firstLine="284"/>
        <w:rPr>
          <w:szCs w:val="24"/>
        </w:rPr>
      </w:pPr>
      <w:r w:rsidRPr="00076A4F">
        <w:rPr>
          <w:szCs w:val="24"/>
        </w:rPr>
        <w:t xml:space="preserve">ОК 11. Строить профессиональную деятельность с соблюдением правовых норм, ее регулирующих. </w:t>
      </w:r>
    </w:p>
    <w:p w:rsidR="009A3E9D" w:rsidRDefault="009A3E9D" w:rsidP="00E12247">
      <w:pPr>
        <w:spacing w:after="0" w:line="240" w:lineRule="auto"/>
        <w:ind w:right="110" w:firstLine="284"/>
        <w:rPr>
          <w:szCs w:val="24"/>
        </w:rPr>
      </w:pPr>
    </w:p>
    <w:p w:rsidR="00300A03" w:rsidRPr="00076A4F" w:rsidRDefault="0031541D" w:rsidP="00E12247">
      <w:pPr>
        <w:spacing w:after="0" w:line="240" w:lineRule="auto"/>
        <w:ind w:right="110" w:firstLine="284"/>
        <w:rPr>
          <w:szCs w:val="24"/>
        </w:rPr>
      </w:pPr>
      <w:r w:rsidRPr="00076A4F">
        <w:rPr>
          <w:szCs w:val="24"/>
        </w:rPr>
        <w:t xml:space="preserve">Учитель начальных классов должен обладать </w:t>
      </w:r>
      <w:r w:rsidRPr="00FF136F">
        <w:rPr>
          <w:szCs w:val="24"/>
          <w:u w:val="single"/>
        </w:rPr>
        <w:t>профессиональными компетенциями,</w:t>
      </w:r>
      <w:r w:rsidRPr="00076A4F">
        <w:rPr>
          <w:szCs w:val="24"/>
        </w:rPr>
        <w:t xml:space="preserve"> соответствующими видам деятельности: </w:t>
      </w:r>
    </w:p>
    <w:p w:rsidR="00F5047C" w:rsidRPr="00076A4F" w:rsidRDefault="0031541D" w:rsidP="00E12247">
      <w:pPr>
        <w:numPr>
          <w:ilvl w:val="0"/>
          <w:numId w:val="5"/>
        </w:numPr>
        <w:spacing w:after="0" w:line="240" w:lineRule="auto"/>
        <w:ind w:left="0" w:right="0" w:firstLine="284"/>
        <w:jc w:val="center"/>
        <w:rPr>
          <w:b/>
          <w:szCs w:val="24"/>
        </w:rPr>
      </w:pPr>
      <w:r w:rsidRPr="00076A4F">
        <w:rPr>
          <w:b/>
          <w:szCs w:val="24"/>
        </w:rPr>
        <w:t>Преподавание по образовательным программа</w:t>
      </w:r>
      <w:r w:rsidR="00F5047C" w:rsidRPr="00076A4F">
        <w:rPr>
          <w:b/>
          <w:szCs w:val="24"/>
        </w:rPr>
        <w:t>м начального общего образования</w:t>
      </w:r>
    </w:p>
    <w:p w:rsidR="00300A03" w:rsidRPr="00076A4F" w:rsidRDefault="0031541D" w:rsidP="00E12247">
      <w:pPr>
        <w:spacing w:after="0" w:line="240" w:lineRule="auto"/>
        <w:ind w:right="0" w:firstLine="284"/>
        <w:jc w:val="left"/>
        <w:rPr>
          <w:szCs w:val="24"/>
        </w:rPr>
      </w:pPr>
      <w:r w:rsidRPr="00076A4F">
        <w:rPr>
          <w:i/>
          <w:szCs w:val="24"/>
        </w:rPr>
        <w:t xml:space="preserve"> </w:t>
      </w:r>
      <w:r w:rsidRPr="00076A4F">
        <w:rPr>
          <w:szCs w:val="24"/>
        </w:rPr>
        <w:t xml:space="preserve">ПК 1.1. Определять цели и задачи, планировать уроки. </w:t>
      </w:r>
    </w:p>
    <w:p w:rsidR="00300A03" w:rsidRPr="00076A4F" w:rsidRDefault="0031541D" w:rsidP="00E12247">
      <w:pPr>
        <w:spacing w:after="0" w:line="240" w:lineRule="auto"/>
        <w:ind w:right="110" w:firstLine="284"/>
        <w:rPr>
          <w:szCs w:val="24"/>
        </w:rPr>
      </w:pPr>
      <w:r w:rsidRPr="00076A4F">
        <w:rPr>
          <w:szCs w:val="24"/>
        </w:rPr>
        <w:t xml:space="preserve">ПК 1.2. Проводить уроки. </w:t>
      </w:r>
    </w:p>
    <w:p w:rsidR="00300A03" w:rsidRPr="00076A4F" w:rsidRDefault="0031541D" w:rsidP="00E12247">
      <w:pPr>
        <w:spacing w:after="0" w:line="240" w:lineRule="auto"/>
        <w:ind w:right="110" w:firstLine="284"/>
        <w:rPr>
          <w:szCs w:val="24"/>
        </w:rPr>
      </w:pPr>
      <w:r w:rsidRPr="00076A4F">
        <w:rPr>
          <w:szCs w:val="24"/>
        </w:rPr>
        <w:t xml:space="preserve">ПК 1.3. Осуществлять педагогический контроль, оценивать процесс и результаты обучения. </w:t>
      </w:r>
    </w:p>
    <w:p w:rsidR="00300A03" w:rsidRPr="00076A4F" w:rsidRDefault="0031541D" w:rsidP="00E12247">
      <w:pPr>
        <w:spacing w:after="0" w:line="240" w:lineRule="auto"/>
        <w:ind w:right="110" w:firstLine="284"/>
        <w:rPr>
          <w:szCs w:val="24"/>
        </w:rPr>
      </w:pPr>
      <w:r w:rsidRPr="00076A4F">
        <w:rPr>
          <w:szCs w:val="24"/>
        </w:rPr>
        <w:t xml:space="preserve">ПК 1.4. Анализировать уроки. </w:t>
      </w:r>
    </w:p>
    <w:p w:rsidR="00300A03" w:rsidRPr="00076A4F" w:rsidRDefault="0031541D" w:rsidP="00E12247">
      <w:pPr>
        <w:spacing w:after="0" w:line="240" w:lineRule="auto"/>
        <w:ind w:right="110" w:firstLine="284"/>
        <w:rPr>
          <w:szCs w:val="24"/>
        </w:rPr>
      </w:pPr>
      <w:r w:rsidRPr="00076A4F">
        <w:rPr>
          <w:szCs w:val="24"/>
        </w:rPr>
        <w:t xml:space="preserve">ПК 1.5. Вести документацию, обеспечивающую обучение по образовательным программам начального общего образования. </w:t>
      </w:r>
    </w:p>
    <w:p w:rsidR="00300A03" w:rsidRPr="00076A4F" w:rsidRDefault="0031541D" w:rsidP="00E12247">
      <w:pPr>
        <w:numPr>
          <w:ilvl w:val="0"/>
          <w:numId w:val="5"/>
        </w:numPr>
        <w:spacing w:after="0" w:line="240" w:lineRule="auto"/>
        <w:ind w:left="0" w:right="0" w:firstLine="284"/>
        <w:jc w:val="center"/>
        <w:rPr>
          <w:b/>
          <w:szCs w:val="24"/>
        </w:rPr>
      </w:pPr>
      <w:r w:rsidRPr="00076A4F">
        <w:rPr>
          <w:b/>
          <w:szCs w:val="24"/>
        </w:rPr>
        <w:t>Организация внеурочной д</w:t>
      </w:r>
      <w:r w:rsidR="00F5047C" w:rsidRPr="00076A4F">
        <w:rPr>
          <w:b/>
          <w:szCs w:val="24"/>
        </w:rPr>
        <w:t>еятельности и общения учащихся</w:t>
      </w:r>
    </w:p>
    <w:p w:rsidR="00300A03" w:rsidRPr="00076A4F" w:rsidRDefault="0031541D" w:rsidP="00E12247">
      <w:pPr>
        <w:spacing w:after="0" w:line="240" w:lineRule="auto"/>
        <w:ind w:right="110" w:firstLine="284"/>
        <w:rPr>
          <w:szCs w:val="24"/>
        </w:rPr>
      </w:pPr>
      <w:r w:rsidRPr="00076A4F">
        <w:rPr>
          <w:szCs w:val="24"/>
        </w:rPr>
        <w:t xml:space="preserve">ПК 2.1. Определять цели и задачи внеурочной деятельности и общения, планировать внеурочные занятия. </w:t>
      </w:r>
    </w:p>
    <w:p w:rsidR="00300A03" w:rsidRPr="00076A4F" w:rsidRDefault="0031541D" w:rsidP="00E12247">
      <w:pPr>
        <w:spacing w:after="0" w:line="240" w:lineRule="auto"/>
        <w:ind w:right="110" w:firstLine="284"/>
        <w:rPr>
          <w:szCs w:val="24"/>
        </w:rPr>
      </w:pPr>
      <w:r w:rsidRPr="00076A4F">
        <w:rPr>
          <w:szCs w:val="24"/>
        </w:rPr>
        <w:t xml:space="preserve">ПК 2.2. Проводить внеурочные занятия. </w:t>
      </w:r>
    </w:p>
    <w:p w:rsidR="00300A03" w:rsidRPr="00076A4F" w:rsidRDefault="0031541D" w:rsidP="00E12247">
      <w:pPr>
        <w:spacing w:after="0" w:line="240" w:lineRule="auto"/>
        <w:ind w:right="110" w:firstLine="284"/>
        <w:rPr>
          <w:szCs w:val="24"/>
        </w:rPr>
      </w:pPr>
      <w:r w:rsidRPr="00076A4F">
        <w:rPr>
          <w:szCs w:val="24"/>
        </w:rPr>
        <w:t xml:space="preserve">ПК 2.3. Осуществлять педагогический контроль, оценивать процесс и результаты деятельности обучающихся. </w:t>
      </w:r>
    </w:p>
    <w:p w:rsidR="00300A03" w:rsidRPr="00076A4F" w:rsidRDefault="0031541D" w:rsidP="00E12247">
      <w:pPr>
        <w:spacing w:after="0" w:line="240" w:lineRule="auto"/>
        <w:ind w:right="110" w:firstLine="284"/>
        <w:rPr>
          <w:szCs w:val="24"/>
        </w:rPr>
      </w:pPr>
      <w:r w:rsidRPr="00076A4F">
        <w:rPr>
          <w:szCs w:val="24"/>
        </w:rPr>
        <w:t xml:space="preserve">ПК 2.4. Анализировать процесс и результаты внеурочной деятельности и отдельных занятий. </w:t>
      </w:r>
    </w:p>
    <w:p w:rsidR="00300A03" w:rsidRDefault="0031541D" w:rsidP="00E12247">
      <w:pPr>
        <w:spacing w:after="0" w:line="240" w:lineRule="auto"/>
        <w:ind w:right="110" w:firstLine="284"/>
        <w:rPr>
          <w:szCs w:val="24"/>
        </w:rPr>
      </w:pPr>
      <w:r w:rsidRPr="00076A4F">
        <w:rPr>
          <w:szCs w:val="24"/>
        </w:rPr>
        <w:t xml:space="preserve">ПК 2.5. Вести </w:t>
      </w:r>
      <w:r w:rsidRPr="00076A4F">
        <w:rPr>
          <w:szCs w:val="24"/>
        </w:rPr>
        <w:tab/>
        <w:t xml:space="preserve">документацию, обеспечивающую организацию внеурочной деятельности и общения обучающихся. </w:t>
      </w:r>
    </w:p>
    <w:p w:rsidR="009A3E9D" w:rsidRDefault="009A3E9D" w:rsidP="00E12247">
      <w:pPr>
        <w:spacing w:after="0" w:line="240" w:lineRule="auto"/>
        <w:ind w:right="110" w:firstLine="284"/>
        <w:rPr>
          <w:szCs w:val="24"/>
        </w:rPr>
      </w:pPr>
    </w:p>
    <w:p w:rsidR="00FF136F" w:rsidRPr="00076A4F" w:rsidRDefault="00FF136F" w:rsidP="00E12247">
      <w:pPr>
        <w:spacing w:after="0" w:line="240" w:lineRule="auto"/>
        <w:ind w:right="110" w:firstLine="284"/>
        <w:rPr>
          <w:szCs w:val="24"/>
        </w:rPr>
      </w:pPr>
    </w:p>
    <w:p w:rsidR="00300A03" w:rsidRPr="00076A4F" w:rsidRDefault="0031541D" w:rsidP="00E12247">
      <w:pPr>
        <w:numPr>
          <w:ilvl w:val="0"/>
          <w:numId w:val="5"/>
        </w:numPr>
        <w:spacing w:after="0" w:line="240" w:lineRule="auto"/>
        <w:ind w:left="0" w:right="0" w:firstLine="284"/>
        <w:jc w:val="center"/>
        <w:rPr>
          <w:szCs w:val="24"/>
        </w:rPr>
      </w:pPr>
      <w:r w:rsidRPr="00076A4F">
        <w:rPr>
          <w:b/>
          <w:szCs w:val="24"/>
        </w:rPr>
        <w:t>Классное руководство</w:t>
      </w:r>
    </w:p>
    <w:p w:rsidR="00300A03" w:rsidRPr="00076A4F" w:rsidRDefault="0031541D" w:rsidP="00E12247">
      <w:pPr>
        <w:spacing w:after="0" w:line="240" w:lineRule="auto"/>
        <w:ind w:right="110" w:firstLine="284"/>
        <w:rPr>
          <w:szCs w:val="24"/>
        </w:rPr>
      </w:pPr>
      <w:r w:rsidRPr="00076A4F">
        <w:rPr>
          <w:szCs w:val="24"/>
        </w:rPr>
        <w:lastRenderedPageBreak/>
        <w:t xml:space="preserve">ПК 3.1. Проводить педагогическое наблюдение и диагностику, интерпретировать полученные результаты. </w:t>
      </w:r>
    </w:p>
    <w:p w:rsidR="00300A03" w:rsidRPr="00076A4F" w:rsidRDefault="0031541D" w:rsidP="00E12247">
      <w:pPr>
        <w:spacing w:after="0" w:line="240" w:lineRule="auto"/>
        <w:ind w:right="110" w:firstLine="284"/>
        <w:rPr>
          <w:szCs w:val="24"/>
        </w:rPr>
      </w:pPr>
      <w:r w:rsidRPr="00076A4F">
        <w:rPr>
          <w:szCs w:val="24"/>
        </w:rPr>
        <w:t xml:space="preserve">ПК 3.2. Определять цели и задачи, планировать внеклассную работу. </w:t>
      </w:r>
    </w:p>
    <w:p w:rsidR="00300A03" w:rsidRPr="00076A4F" w:rsidRDefault="0031541D" w:rsidP="00E12247">
      <w:pPr>
        <w:spacing w:after="0" w:line="240" w:lineRule="auto"/>
        <w:ind w:right="110" w:firstLine="284"/>
        <w:rPr>
          <w:szCs w:val="24"/>
        </w:rPr>
      </w:pPr>
      <w:r w:rsidRPr="00076A4F">
        <w:rPr>
          <w:szCs w:val="24"/>
        </w:rPr>
        <w:t xml:space="preserve">ПК 3.3. Проводить внеклассные мероприятия. </w:t>
      </w:r>
    </w:p>
    <w:p w:rsidR="00300A03" w:rsidRPr="00076A4F" w:rsidRDefault="0031541D" w:rsidP="00E12247">
      <w:pPr>
        <w:spacing w:after="0" w:line="240" w:lineRule="auto"/>
        <w:ind w:right="110" w:firstLine="284"/>
        <w:rPr>
          <w:szCs w:val="24"/>
        </w:rPr>
      </w:pPr>
      <w:r w:rsidRPr="00076A4F">
        <w:rPr>
          <w:szCs w:val="24"/>
        </w:rPr>
        <w:t xml:space="preserve">ПК 3.4. Анализировать процесс и результаты проведения внеклассных мероприятий. </w:t>
      </w:r>
    </w:p>
    <w:p w:rsidR="00300A03" w:rsidRPr="00076A4F" w:rsidRDefault="0031541D" w:rsidP="00E12247">
      <w:pPr>
        <w:spacing w:after="0" w:line="240" w:lineRule="auto"/>
        <w:ind w:right="110" w:firstLine="284"/>
        <w:rPr>
          <w:szCs w:val="24"/>
        </w:rPr>
      </w:pPr>
      <w:r w:rsidRPr="00076A4F">
        <w:rPr>
          <w:szCs w:val="24"/>
        </w:rPr>
        <w:t xml:space="preserve">ПК 3.5. Определять цели и задачи, планировать работу с родителями. </w:t>
      </w:r>
    </w:p>
    <w:p w:rsidR="00300A03" w:rsidRPr="00076A4F" w:rsidRDefault="0031541D" w:rsidP="00E12247">
      <w:pPr>
        <w:spacing w:after="0" w:line="240" w:lineRule="auto"/>
        <w:ind w:right="110" w:firstLine="284"/>
        <w:rPr>
          <w:szCs w:val="24"/>
        </w:rPr>
      </w:pPr>
      <w:r w:rsidRPr="00076A4F">
        <w:rPr>
          <w:szCs w:val="24"/>
        </w:rPr>
        <w:t xml:space="preserve">ПК 3.6. Обеспечивать взаимодействие с родителями учащихся при решении задач обучения и воспитания. </w:t>
      </w:r>
    </w:p>
    <w:p w:rsidR="00300A03" w:rsidRPr="00076A4F" w:rsidRDefault="0031541D" w:rsidP="00E12247">
      <w:pPr>
        <w:spacing w:after="0" w:line="240" w:lineRule="auto"/>
        <w:ind w:right="110" w:firstLine="284"/>
        <w:rPr>
          <w:szCs w:val="24"/>
        </w:rPr>
      </w:pPr>
      <w:r w:rsidRPr="00076A4F">
        <w:rPr>
          <w:szCs w:val="24"/>
        </w:rPr>
        <w:t xml:space="preserve">ПК 3.7. Анализировать результаты работы с родителями. </w:t>
      </w:r>
    </w:p>
    <w:p w:rsidR="00300A03" w:rsidRDefault="0031541D" w:rsidP="00E12247">
      <w:pPr>
        <w:spacing w:after="0" w:line="240" w:lineRule="auto"/>
        <w:ind w:right="110" w:firstLine="284"/>
        <w:rPr>
          <w:szCs w:val="24"/>
        </w:rPr>
      </w:pPr>
      <w:r w:rsidRPr="00076A4F">
        <w:rPr>
          <w:szCs w:val="24"/>
        </w:rPr>
        <w:t xml:space="preserve">ПК 3.8. Координировать деятельность работников образовательной организации, работающих с классом. </w:t>
      </w:r>
    </w:p>
    <w:p w:rsidR="009A3E9D" w:rsidRPr="00076A4F" w:rsidRDefault="009A3E9D" w:rsidP="00E12247">
      <w:pPr>
        <w:spacing w:after="0" w:line="240" w:lineRule="auto"/>
        <w:ind w:right="110" w:firstLine="284"/>
        <w:rPr>
          <w:szCs w:val="24"/>
        </w:rPr>
      </w:pPr>
    </w:p>
    <w:p w:rsidR="00300A03" w:rsidRPr="00076A4F" w:rsidRDefault="0031541D" w:rsidP="00E12247">
      <w:pPr>
        <w:spacing w:after="0" w:line="240" w:lineRule="auto"/>
        <w:ind w:right="0" w:firstLine="284"/>
        <w:jc w:val="center"/>
        <w:rPr>
          <w:b/>
          <w:szCs w:val="24"/>
        </w:rPr>
      </w:pPr>
      <w:r w:rsidRPr="007A0770">
        <w:rPr>
          <w:b/>
          <w:szCs w:val="24"/>
        </w:rPr>
        <w:t>4</w:t>
      </w:r>
      <w:r w:rsidRPr="00076A4F">
        <w:rPr>
          <w:b/>
          <w:i/>
          <w:szCs w:val="24"/>
        </w:rPr>
        <w:t xml:space="preserve">. </w:t>
      </w:r>
      <w:r w:rsidRPr="00076A4F">
        <w:rPr>
          <w:b/>
          <w:szCs w:val="24"/>
        </w:rPr>
        <w:t>Методическое обеспеч</w:t>
      </w:r>
      <w:r w:rsidR="00F5047C" w:rsidRPr="00076A4F">
        <w:rPr>
          <w:b/>
          <w:szCs w:val="24"/>
        </w:rPr>
        <w:t>ение образовательного процесса</w:t>
      </w:r>
    </w:p>
    <w:p w:rsidR="00300A03" w:rsidRPr="00076A4F" w:rsidRDefault="0031541D" w:rsidP="00E12247">
      <w:pPr>
        <w:spacing w:after="0" w:line="240" w:lineRule="auto"/>
        <w:ind w:right="110" w:firstLine="284"/>
        <w:rPr>
          <w:szCs w:val="24"/>
        </w:rPr>
      </w:pPr>
      <w:r w:rsidRPr="00076A4F">
        <w:rPr>
          <w:szCs w:val="24"/>
        </w:rPr>
        <w:t>ПК 4.1. Выбирать учебно-методический комплект, разрабатывать учебно</w:t>
      </w:r>
      <w:r w:rsidR="007C79CC" w:rsidRPr="00076A4F">
        <w:rPr>
          <w:szCs w:val="24"/>
        </w:rPr>
        <w:t>-</w:t>
      </w:r>
      <w:r w:rsidRPr="00076A4F">
        <w:rPr>
          <w:szCs w:val="24"/>
        </w:rPr>
        <w:t xml:space="preserve">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 </w:t>
      </w:r>
    </w:p>
    <w:p w:rsidR="00300A03" w:rsidRPr="00076A4F" w:rsidRDefault="0031541D" w:rsidP="00E12247">
      <w:pPr>
        <w:spacing w:after="0" w:line="240" w:lineRule="auto"/>
        <w:ind w:right="110" w:firstLine="284"/>
        <w:rPr>
          <w:szCs w:val="24"/>
        </w:rPr>
      </w:pPr>
      <w:r w:rsidRPr="00076A4F">
        <w:rPr>
          <w:szCs w:val="24"/>
        </w:rPr>
        <w:t xml:space="preserve">ПК 4.2. Создавать в кабинете предметно-развивающую среду. </w:t>
      </w:r>
    </w:p>
    <w:p w:rsidR="00300A03" w:rsidRPr="00076A4F" w:rsidRDefault="0031541D" w:rsidP="00E12247">
      <w:pPr>
        <w:spacing w:after="0" w:line="240" w:lineRule="auto"/>
        <w:ind w:right="110" w:firstLine="284"/>
        <w:rPr>
          <w:szCs w:val="24"/>
        </w:rPr>
      </w:pPr>
      <w:r w:rsidRPr="00076A4F">
        <w:rPr>
          <w:szCs w:val="24"/>
        </w:rPr>
        <w:t xml:space="preserve">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 </w:t>
      </w:r>
    </w:p>
    <w:p w:rsidR="00300A03" w:rsidRPr="00076A4F" w:rsidRDefault="0031541D" w:rsidP="00E12247">
      <w:pPr>
        <w:spacing w:after="0" w:line="240" w:lineRule="auto"/>
        <w:ind w:right="110" w:firstLine="284"/>
        <w:rPr>
          <w:szCs w:val="24"/>
        </w:rPr>
      </w:pPr>
      <w:r w:rsidRPr="00076A4F">
        <w:rPr>
          <w:szCs w:val="24"/>
        </w:rPr>
        <w:t xml:space="preserve">ПК 4.4. Оформлять педагогические разработки в виде отчетов, рефератов, выступлений. </w:t>
      </w:r>
    </w:p>
    <w:p w:rsidR="00300A03" w:rsidRPr="00076A4F" w:rsidRDefault="0031541D" w:rsidP="00E12247">
      <w:pPr>
        <w:spacing w:after="0" w:line="240" w:lineRule="auto"/>
        <w:ind w:right="110" w:firstLine="284"/>
        <w:rPr>
          <w:szCs w:val="24"/>
        </w:rPr>
      </w:pPr>
      <w:r w:rsidRPr="00076A4F">
        <w:rPr>
          <w:szCs w:val="24"/>
        </w:rPr>
        <w:t xml:space="preserve">ПК 4.5. Участвовать в исследовательской и проектной деятельности в области начального общего образования. </w:t>
      </w:r>
    </w:p>
    <w:p w:rsidR="00300A03" w:rsidRPr="00076A4F" w:rsidRDefault="0031541D" w:rsidP="00E12247">
      <w:pPr>
        <w:spacing w:after="0" w:line="240" w:lineRule="auto"/>
        <w:ind w:right="0" w:firstLine="284"/>
        <w:jc w:val="center"/>
        <w:rPr>
          <w:szCs w:val="24"/>
        </w:rPr>
      </w:pPr>
      <w:r w:rsidRPr="00076A4F">
        <w:rPr>
          <w:szCs w:val="24"/>
        </w:rPr>
        <w:t xml:space="preserve"> </w:t>
      </w:r>
    </w:p>
    <w:p w:rsidR="00300A03" w:rsidRPr="00076A4F" w:rsidRDefault="0031541D" w:rsidP="00E12247">
      <w:pPr>
        <w:spacing w:after="0" w:line="240" w:lineRule="auto"/>
        <w:ind w:right="37" w:firstLine="284"/>
        <w:jc w:val="center"/>
        <w:rPr>
          <w:szCs w:val="24"/>
        </w:rPr>
      </w:pPr>
      <w:r w:rsidRPr="00076A4F">
        <w:rPr>
          <w:rFonts w:eastAsia="Arial"/>
          <w:szCs w:val="24"/>
        </w:rPr>
        <w:t xml:space="preserve"> </w:t>
      </w:r>
    </w:p>
    <w:p w:rsidR="007C79CC" w:rsidRPr="00076A4F" w:rsidRDefault="0031541D" w:rsidP="00E12247">
      <w:pPr>
        <w:spacing w:after="0" w:line="240" w:lineRule="auto"/>
        <w:ind w:right="27" w:firstLine="284"/>
        <w:jc w:val="center"/>
        <w:rPr>
          <w:b/>
          <w:szCs w:val="24"/>
        </w:rPr>
      </w:pPr>
      <w:r w:rsidRPr="00076A4F">
        <w:rPr>
          <w:b/>
          <w:szCs w:val="24"/>
        </w:rPr>
        <w:t xml:space="preserve">4. ДОКУМЕНТЫ, РЕГЛАМЕНТИРУЮЩИЕ СОДЕРЖАНИЕ И ОРГАНИЗАЦИЮ </w:t>
      </w:r>
    </w:p>
    <w:p w:rsidR="00FF136F" w:rsidRDefault="0031541D" w:rsidP="00E12247">
      <w:pPr>
        <w:spacing w:after="0" w:line="240" w:lineRule="auto"/>
        <w:ind w:right="27" w:firstLine="284"/>
        <w:jc w:val="center"/>
        <w:rPr>
          <w:b/>
          <w:szCs w:val="24"/>
        </w:rPr>
      </w:pPr>
      <w:r w:rsidRPr="00076A4F">
        <w:rPr>
          <w:b/>
          <w:szCs w:val="24"/>
        </w:rPr>
        <w:t xml:space="preserve">ОБРАЗОВАТЕЛЬНОГО ПРОЦЕССА ПРИ РЕАЛИЗАЦИИ ППССЗ </w:t>
      </w:r>
      <w:r w:rsidR="00FF136F">
        <w:rPr>
          <w:b/>
          <w:szCs w:val="24"/>
        </w:rPr>
        <w:t xml:space="preserve"> </w:t>
      </w:r>
    </w:p>
    <w:p w:rsidR="00300A03" w:rsidRPr="00076A4F" w:rsidRDefault="00FF136F" w:rsidP="00E12247">
      <w:pPr>
        <w:spacing w:after="0" w:line="240" w:lineRule="auto"/>
        <w:ind w:right="27" w:firstLine="284"/>
        <w:jc w:val="center"/>
        <w:rPr>
          <w:szCs w:val="24"/>
        </w:rPr>
      </w:pPr>
      <w:r>
        <w:rPr>
          <w:b/>
          <w:szCs w:val="24"/>
        </w:rPr>
        <w:t>ПО СПЕНЦИАЛЬНОСТИ 44.02.02. ПРЕПОДАВАНИЕ В НАЧАЛЬНЫХ КЛАССАХ</w:t>
      </w:r>
    </w:p>
    <w:p w:rsidR="00300A03" w:rsidRPr="00076A4F" w:rsidRDefault="0031541D" w:rsidP="00E12247">
      <w:pPr>
        <w:pStyle w:val="1"/>
        <w:spacing w:after="0" w:line="240" w:lineRule="auto"/>
        <w:ind w:left="0" w:firstLine="284"/>
        <w:jc w:val="center"/>
        <w:rPr>
          <w:szCs w:val="24"/>
        </w:rPr>
      </w:pPr>
      <w:r w:rsidRPr="00076A4F">
        <w:rPr>
          <w:szCs w:val="24"/>
        </w:rPr>
        <w:t>4.1. Учебный план по специальности</w:t>
      </w:r>
    </w:p>
    <w:p w:rsidR="00300A03" w:rsidRPr="00076A4F" w:rsidRDefault="0031541D" w:rsidP="00E12247">
      <w:pPr>
        <w:spacing w:after="0" w:line="240" w:lineRule="auto"/>
        <w:ind w:right="110" w:firstLine="284"/>
        <w:rPr>
          <w:szCs w:val="24"/>
        </w:rPr>
      </w:pPr>
      <w:r w:rsidRPr="00076A4F">
        <w:rPr>
          <w:szCs w:val="24"/>
        </w:rPr>
        <w:t>Учебный план ППССЗ определяет перечень, трудоемкость, последовательность и распределение по периодам обучения учебных дисциплин (модулей), практики, иных видов учебной деятельности обучающихся и формы их промежуточной аттестации</w:t>
      </w:r>
      <w:r w:rsidR="0077001F">
        <w:rPr>
          <w:szCs w:val="24"/>
        </w:rPr>
        <w:t>.</w:t>
      </w:r>
      <w:r w:rsidRPr="00076A4F">
        <w:rPr>
          <w:szCs w:val="24"/>
        </w:rPr>
        <w:t xml:space="preserve"> (Приложение</w:t>
      </w:r>
      <w:r w:rsidR="00FC1E1D">
        <w:rPr>
          <w:szCs w:val="24"/>
        </w:rPr>
        <w:t xml:space="preserve"> 1)</w:t>
      </w:r>
      <w:r w:rsidRPr="00076A4F">
        <w:rPr>
          <w:szCs w:val="24"/>
        </w:rPr>
        <w:t xml:space="preserve"> </w:t>
      </w:r>
    </w:p>
    <w:p w:rsidR="00300A03" w:rsidRPr="00013A2C" w:rsidRDefault="0031541D" w:rsidP="00E12247">
      <w:pPr>
        <w:spacing w:after="0" w:line="240" w:lineRule="auto"/>
        <w:ind w:right="110" w:firstLine="284"/>
        <w:rPr>
          <w:szCs w:val="24"/>
        </w:rPr>
      </w:pPr>
      <w:r w:rsidRPr="00076A4F">
        <w:rPr>
          <w:szCs w:val="24"/>
        </w:rPr>
        <w:t xml:space="preserve">1). ППССЗ предусматривает изучение следующих </w:t>
      </w:r>
      <w:r w:rsidRPr="00076A4F">
        <w:rPr>
          <w:szCs w:val="24"/>
          <w:u w:val="single"/>
        </w:rPr>
        <w:t>учебных циклов</w:t>
      </w:r>
      <w:r w:rsidRPr="00076A4F">
        <w:rPr>
          <w:szCs w:val="24"/>
        </w:rPr>
        <w:t>: общего гуманитарного и социально-эк</w:t>
      </w:r>
      <w:r w:rsidR="007C79CC" w:rsidRPr="00076A4F">
        <w:rPr>
          <w:szCs w:val="24"/>
        </w:rPr>
        <w:t xml:space="preserve">ономического; математического и </w:t>
      </w:r>
      <w:r w:rsidRPr="00076A4F">
        <w:rPr>
          <w:szCs w:val="24"/>
        </w:rPr>
        <w:t xml:space="preserve">общего естественнонаучного; профессионального; </w:t>
      </w:r>
      <w:r w:rsidR="00013A2C">
        <w:rPr>
          <w:szCs w:val="24"/>
          <w:u w:val="single"/>
        </w:rPr>
        <w:t>разделы</w:t>
      </w:r>
      <w:r w:rsidRPr="00076A4F">
        <w:rPr>
          <w:szCs w:val="24"/>
          <w:u w:val="single"/>
        </w:rPr>
        <w:t xml:space="preserve">: </w:t>
      </w:r>
    </w:p>
    <w:p w:rsidR="00300A03" w:rsidRPr="00076A4F" w:rsidRDefault="0031541D" w:rsidP="00E12247">
      <w:pPr>
        <w:pStyle w:val="a3"/>
        <w:numPr>
          <w:ilvl w:val="0"/>
          <w:numId w:val="10"/>
        </w:numPr>
        <w:spacing w:after="0" w:line="240" w:lineRule="auto"/>
        <w:ind w:left="0" w:right="110" w:firstLine="284"/>
        <w:rPr>
          <w:szCs w:val="24"/>
        </w:rPr>
      </w:pPr>
      <w:r w:rsidRPr="00076A4F">
        <w:rPr>
          <w:szCs w:val="24"/>
        </w:rPr>
        <w:t xml:space="preserve">учебная практика; </w:t>
      </w:r>
    </w:p>
    <w:p w:rsidR="00300A03" w:rsidRPr="00076A4F" w:rsidRDefault="0031541D" w:rsidP="00E12247">
      <w:pPr>
        <w:pStyle w:val="a3"/>
        <w:numPr>
          <w:ilvl w:val="0"/>
          <w:numId w:val="10"/>
        </w:numPr>
        <w:spacing w:after="0" w:line="240" w:lineRule="auto"/>
        <w:ind w:left="0" w:right="110" w:firstLine="284"/>
        <w:rPr>
          <w:szCs w:val="24"/>
        </w:rPr>
      </w:pPr>
      <w:r w:rsidRPr="00076A4F">
        <w:rPr>
          <w:szCs w:val="24"/>
        </w:rPr>
        <w:t xml:space="preserve">производственная практика (по профилю специальности); </w:t>
      </w:r>
    </w:p>
    <w:p w:rsidR="007C79CC" w:rsidRPr="00076A4F" w:rsidRDefault="0031541D" w:rsidP="00E12247">
      <w:pPr>
        <w:pStyle w:val="a3"/>
        <w:numPr>
          <w:ilvl w:val="0"/>
          <w:numId w:val="10"/>
        </w:numPr>
        <w:spacing w:after="0" w:line="240" w:lineRule="auto"/>
        <w:ind w:left="0" w:right="3482" w:firstLine="284"/>
        <w:jc w:val="left"/>
        <w:rPr>
          <w:szCs w:val="24"/>
        </w:rPr>
      </w:pPr>
      <w:r w:rsidRPr="00076A4F">
        <w:rPr>
          <w:szCs w:val="24"/>
        </w:rPr>
        <w:t xml:space="preserve">производственная практика (преддипломная); </w:t>
      </w:r>
    </w:p>
    <w:p w:rsidR="007C79CC" w:rsidRPr="00076A4F" w:rsidRDefault="0031541D" w:rsidP="00E12247">
      <w:pPr>
        <w:pStyle w:val="a3"/>
        <w:numPr>
          <w:ilvl w:val="0"/>
          <w:numId w:val="10"/>
        </w:numPr>
        <w:spacing w:after="0" w:line="240" w:lineRule="auto"/>
        <w:ind w:left="0" w:right="3482" w:firstLine="284"/>
        <w:jc w:val="left"/>
        <w:rPr>
          <w:szCs w:val="24"/>
        </w:rPr>
      </w:pPr>
      <w:r w:rsidRPr="00076A4F">
        <w:rPr>
          <w:szCs w:val="24"/>
        </w:rPr>
        <w:t>промежуточная аттестация;</w:t>
      </w:r>
    </w:p>
    <w:p w:rsidR="00300A03" w:rsidRPr="00076A4F" w:rsidRDefault="0031541D" w:rsidP="00E12247">
      <w:pPr>
        <w:pStyle w:val="a3"/>
        <w:numPr>
          <w:ilvl w:val="0"/>
          <w:numId w:val="10"/>
        </w:numPr>
        <w:spacing w:after="0" w:line="240" w:lineRule="auto"/>
        <w:ind w:left="0" w:right="3482" w:firstLine="284"/>
        <w:jc w:val="left"/>
        <w:rPr>
          <w:szCs w:val="24"/>
        </w:rPr>
      </w:pPr>
      <w:r w:rsidRPr="00076A4F">
        <w:rPr>
          <w:szCs w:val="24"/>
        </w:rPr>
        <w:t xml:space="preserve">государственная итоговая аттестация. </w:t>
      </w:r>
    </w:p>
    <w:p w:rsidR="00300A03" w:rsidRPr="00076A4F" w:rsidRDefault="0031541D" w:rsidP="00E12247">
      <w:pPr>
        <w:spacing w:after="0" w:line="240" w:lineRule="auto"/>
        <w:ind w:right="110" w:firstLine="284"/>
        <w:rPr>
          <w:szCs w:val="24"/>
        </w:rPr>
      </w:pPr>
      <w:r w:rsidRPr="00076A4F">
        <w:rPr>
          <w:szCs w:val="24"/>
        </w:rPr>
        <w:t xml:space="preserve">Общий гуманитарный и социально-экономический, математический и общий естественнонаучный учебные циклы состоят из дисциплин. </w:t>
      </w:r>
    </w:p>
    <w:p w:rsidR="00300A03" w:rsidRPr="00076A4F" w:rsidRDefault="0031541D" w:rsidP="00E12247">
      <w:pPr>
        <w:spacing w:after="0" w:line="240" w:lineRule="auto"/>
        <w:ind w:right="110" w:firstLine="284"/>
        <w:rPr>
          <w:szCs w:val="24"/>
        </w:rPr>
      </w:pPr>
      <w:r w:rsidRPr="00076A4F">
        <w:rPr>
          <w:szCs w:val="24"/>
        </w:rPr>
        <w:t xml:space="preserve">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 </w:t>
      </w:r>
    </w:p>
    <w:p w:rsidR="00300A03" w:rsidRPr="00076A4F" w:rsidRDefault="0031541D" w:rsidP="00E12247">
      <w:pPr>
        <w:spacing w:after="0" w:line="240" w:lineRule="auto"/>
        <w:ind w:right="110" w:firstLine="284"/>
        <w:rPr>
          <w:szCs w:val="24"/>
        </w:rPr>
      </w:pPr>
      <w:r w:rsidRPr="00076A4F">
        <w:rPr>
          <w:szCs w:val="24"/>
        </w:rPr>
        <w:t xml:space="preserve">В соответствии с п. 7.1 ФГОС СПО объем времени, отведенный ФГОС СПО на вариативную часть учебных циклов, использован для увеличения объема времени, отведенного на дисциплины обязательной части. </w:t>
      </w:r>
    </w:p>
    <w:p w:rsidR="00300A03" w:rsidRPr="00076A4F" w:rsidRDefault="0031541D" w:rsidP="00E12247">
      <w:pPr>
        <w:spacing w:after="0" w:line="240" w:lineRule="auto"/>
        <w:ind w:right="110" w:firstLine="284"/>
        <w:rPr>
          <w:szCs w:val="24"/>
        </w:rPr>
      </w:pPr>
      <w:r w:rsidRPr="00FC1E1D">
        <w:rPr>
          <w:szCs w:val="24"/>
        </w:rPr>
        <w:lastRenderedPageBreak/>
        <w:t>Учебный план специальности на базе основного общего образования включает раздел «Общеобразовательная подготовка» в объеме 2106 часов, реализуемый в соответствии с ФГОС среднего общего образования.</w:t>
      </w:r>
      <w:r w:rsidRPr="00076A4F">
        <w:rPr>
          <w:szCs w:val="24"/>
        </w:rPr>
        <w:t xml:space="preserve"> </w:t>
      </w:r>
    </w:p>
    <w:p w:rsidR="00300A03" w:rsidRPr="00076A4F" w:rsidRDefault="0031541D" w:rsidP="00E12247">
      <w:pPr>
        <w:spacing w:after="0" w:line="240" w:lineRule="auto"/>
        <w:ind w:right="110" w:firstLine="284"/>
        <w:rPr>
          <w:szCs w:val="24"/>
        </w:rPr>
      </w:pPr>
      <w:r w:rsidRPr="00076A4F">
        <w:rPr>
          <w:szCs w:val="24"/>
        </w:rPr>
        <w:t xml:space="preserve">Общий гуманитарный и социально-экономический, математический и общий естественнонаучный циклы состоят из дисциплин. </w:t>
      </w:r>
    </w:p>
    <w:p w:rsidR="00300A03" w:rsidRPr="00076A4F" w:rsidRDefault="0031541D" w:rsidP="00E12247">
      <w:pPr>
        <w:spacing w:after="0" w:line="240" w:lineRule="auto"/>
        <w:ind w:right="110" w:firstLine="284"/>
        <w:rPr>
          <w:szCs w:val="24"/>
        </w:rPr>
      </w:pPr>
      <w:r w:rsidRPr="00076A4F">
        <w:rPr>
          <w:szCs w:val="24"/>
        </w:rPr>
        <w:t xml:space="preserve">Профессиональный учебный цикл состоит из общепрофессиональных дисциплин и профессиональных модулей в соответствии с видами деятельности. </w:t>
      </w:r>
      <w:r w:rsidRPr="00FC1E1D">
        <w:rPr>
          <w:szCs w:val="24"/>
        </w:rPr>
        <w:t xml:space="preserve">ФГОС СПО предусмотрено освоение четырех профессиональных модулей, которые по учебному плану включают по одному (ПМ.03, ПМ.04), четыре (ПМ.02) и </w:t>
      </w:r>
      <w:r w:rsidR="00F5047C" w:rsidRPr="00FC1E1D">
        <w:rPr>
          <w:szCs w:val="24"/>
        </w:rPr>
        <w:t>двенадцать</w:t>
      </w:r>
      <w:r w:rsidRPr="00FC1E1D">
        <w:rPr>
          <w:szCs w:val="24"/>
        </w:rPr>
        <w:t xml:space="preserve"> (ПМ.01) междисциплинарных курсов.</w:t>
      </w:r>
      <w:r w:rsidRPr="00076A4F">
        <w:rPr>
          <w:szCs w:val="24"/>
        </w:rPr>
        <w:t xml:space="preserve"> </w:t>
      </w:r>
    </w:p>
    <w:p w:rsidR="00300A03" w:rsidRPr="00076A4F" w:rsidRDefault="0031541D" w:rsidP="00E12247">
      <w:pPr>
        <w:spacing w:after="0" w:line="240" w:lineRule="auto"/>
        <w:ind w:right="110" w:firstLine="284"/>
        <w:rPr>
          <w:szCs w:val="24"/>
        </w:rPr>
      </w:pPr>
      <w:r w:rsidRPr="00076A4F">
        <w:rPr>
          <w:szCs w:val="24"/>
        </w:rPr>
        <w:t xml:space="preserve">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ФГОС СПО предусматривает следующие виды практики учителя начальных классов: учебную и производственную. </w:t>
      </w:r>
    </w:p>
    <w:p w:rsidR="00300A03" w:rsidRPr="00076A4F" w:rsidRDefault="0031541D" w:rsidP="00E12247">
      <w:pPr>
        <w:spacing w:after="0" w:line="240" w:lineRule="auto"/>
        <w:ind w:right="110" w:firstLine="284"/>
        <w:rPr>
          <w:szCs w:val="24"/>
        </w:rPr>
      </w:pPr>
      <w:r w:rsidRPr="00076A4F">
        <w:rPr>
          <w:szCs w:val="24"/>
        </w:rPr>
        <w:t xml:space="preserve">Государственная итоговая аттестация включает подготовку и защиту выпускной квалификационной работы в форме дипломной работы.  </w:t>
      </w:r>
    </w:p>
    <w:p w:rsidR="00300A03" w:rsidRPr="00076A4F" w:rsidRDefault="0031541D" w:rsidP="00E12247">
      <w:pPr>
        <w:spacing w:after="0" w:line="240" w:lineRule="auto"/>
        <w:ind w:right="0" w:firstLine="284"/>
        <w:jc w:val="left"/>
        <w:rPr>
          <w:szCs w:val="24"/>
        </w:rPr>
      </w:pPr>
      <w:r w:rsidRPr="00076A4F">
        <w:rPr>
          <w:szCs w:val="24"/>
        </w:rPr>
        <w:t xml:space="preserve"> </w:t>
      </w:r>
    </w:p>
    <w:p w:rsidR="00300A03" w:rsidRPr="00076A4F" w:rsidRDefault="0031541D" w:rsidP="00E12247">
      <w:pPr>
        <w:pStyle w:val="1"/>
        <w:spacing w:after="0" w:line="240" w:lineRule="auto"/>
        <w:ind w:left="0" w:firstLine="284"/>
        <w:jc w:val="center"/>
        <w:rPr>
          <w:szCs w:val="24"/>
        </w:rPr>
      </w:pPr>
      <w:r w:rsidRPr="00076A4F">
        <w:rPr>
          <w:szCs w:val="24"/>
        </w:rPr>
        <w:t>4.2. Календарный учебный график</w:t>
      </w:r>
    </w:p>
    <w:p w:rsidR="00300A03" w:rsidRPr="00076A4F" w:rsidRDefault="0031541D" w:rsidP="00E12247">
      <w:pPr>
        <w:spacing w:after="0" w:line="240" w:lineRule="auto"/>
        <w:ind w:right="110" w:firstLine="284"/>
        <w:rPr>
          <w:szCs w:val="24"/>
        </w:rPr>
      </w:pPr>
      <w:r w:rsidRPr="00076A4F">
        <w:rPr>
          <w:szCs w:val="24"/>
        </w:rPr>
        <w:t>В календарном учебном графике указывается последовательность реализации ППССЗ специальности 44.02.02 Преподавание в начальных классах, включая теоретическое обучение, практики, промежуточные и итоговые аттестации, каникулы</w:t>
      </w:r>
      <w:r w:rsidR="00022809" w:rsidRPr="00076A4F">
        <w:rPr>
          <w:szCs w:val="24"/>
        </w:rPr>
        <w:t xml:space="preserve">. </w:t>
      </w:r>
      <w:r w:rsidRPr="00076A4F">
        <w:rPr>
          <w:szCs w:val="24"/>
        </w:rPr>
        <w:t xml:space="preserve"> (Приложение 2) </w:t>
      </w:r>
    </w:p>
    <w:p w:rsidR="00300A03" w:rsidRPr="00076A4F" w:rsidRDefault="0031541D" w:rsidP="00E12247">
      <w:pPr>
        <w:spacing w:after="0" w:line="240" w:lineRule="auto"/>
        <w:ind w:right="0" w:firstLine="284"/>
        <w:jc w:val="left"/>
        <w:rPr>
          <w:szCs w:val="24"/>
        </w:rPr>
      </w:pPr>
      <w:r w:rsidRPr="00076A4F">
        <w:rPr>
          <w:b/>
          <w:szCs w:val="24"/>
        </w:rPr>
        <w:t xml:space="preserve"> </w:t>
      </w:r>
    </w:p>
    <w:p w:rsidR="00300A03" w:rsidRPr="00076A4F" w:rsidRDefault="0031541D" w:rsidP="00022809">
      <w:pPr>
        <w:pStyle w:val="1"/>
        <w:spacing w:after="0" w:line="240" w:lineRule="auto"/>
        <w:ind w:left="0" w:firstLine="284"/>
        <w:jc w:val="center"/>
        <w:rPr>
          <w:szCs w:val="24"/>
        </w:rPr>
      </w:pPr>
      <w:r w:rsidRPr="00076A4F">
        <w:rPr>
          <w:szCs w:val="24"/>
        </w:rPr>
        <w:t>4.3</w:t>
      </w:r>
      <w:r w:rsidR="000814F3">
        <w:rPr>
          <w:szCs w:val="24"/>
        </w:rPr>
        <w:t>. Рабочие программы дисциплин и</w:t>
      </w:r>
      <w:r w:rsidRPr="00076A4F">
        <w:rPr>
          <w:szCs w:val="24"/>
        </w:rPr>
        <w:t xml:space="preserve"> профессиональных модулей</w:t>
      </w:r>
    </w:p>
    <w:p w:rsidR="00300A03" w:rsidRPr="00076A4F" w:rsidRDefault="0031541D" w:rsidP="00E12247">
      <w:pPr>
        <w:spacing w:after="0" w:line="240" w:lineRule="auto"/>
        <w:ind w:right="110" w:firstLine="284"/>
        <w:rPr>
          <w:szCs w:val="24"/>
        </w:rPr>
      </w:pPr>
      <w:r w:rsidRPr="00076A4F">
        <w:rPr>
          <w:szCs w:val="24"/>
        </w:rPr>
        <w:t xml:space="preserve">Рабочие программы дисциплин и профессиональных модулей разработаны и одобрены предметно-цикловыми комиссиями (Приложение 3). </w:t>
      </w:r>
    </w:p>
    <w:p w:rsidR="00300A03" w:rsidRPr="00076A4F" w:rsidRDefault="0031541D" w:rsidP="00E12247">
      <w:pPr>
        <w:spacing w:after="0" w:line="240" w:lineRule="auto"/>
        <w:ind w:right="110" w:firstLine="284"/>
        <w:rPr>
          <w:szCs w:val="24"/>
        </w:rPr>
      </w:pPr>
      <w:r w:rsidRPr="00076A4F">
        <w:rPr>
          <w:szCs w:val="24"/>
        </w:rPr>
        <w:t>Рабочая программа учебной дисциплины разрабатывается на основании ФГОС СПО и учебного плана по специальности. Осно</w:t>
      </w:r>
      <w:r w:rsidR="001C089E" w:rsidRPr="00076A4F">
        <w:rPr>
          <w:szCs w:val="24"/>
        </w:rPr>
        <w:t xml:space="preserve">вные задачи рабочей программы: </w:t>
      </w:r>
      <w:r w:rsidRPr="00076A4F">
        <w:rPr>
          <w:szCs w:val="24"/>
        </w:rPr>
        <w:t xml:space="preserve">формирование совокупности знаний, умений, общих и профессиональных компетенций, которыми студент должен овладеть в результате изучения данной дисциплины; раскрытие структуры и содержания учебного материала; распределение объема часов, отведенных на изучение дисциплины, по видам занятий и темам; определение форм и методов контроля уровня овладения учебным материалом. </w:t>
      </w:r>
    </w:p>
    <w:p w:rsidR="00300A03" w:rsidRPr="00076A4F" w:rsidRDefault="0031541D" w:rsidP="00E12247">
      <w:pPr>
        <w:spacing w:after="0" w:line="240" w:lineRule="auto"/>
        <w:ind w:right="110" w:firstLine="284"/>
        <w:rPr>
          <w:szCs w:val="24"/>
        </w:rPr>
      </w:pPr>
      <w:r w:rsidRPr="00076A4F">
        <w:rPr>
          <w:szCs w:val="24"/>
        </w:rPr>
        <w:t>Профессиональный модуль</w:t>
      </w:r>
      <w:r w:rsidR="00407CDE">
        <w:rPr>
          <w:szCs w:val="24"/>
        </w:rPr>
        <w:t xml:space="preserve"> - часть ППССЗ, имеющая определе</w:t>
      </w:r>
      <w:r w:rsidRPr="00076A4F">
        <w:rPr>
          <w:szCs w:val="24"/>
        </w:rPr>
        <w:t>нную логическую заверш</w:t>
      </w:r>
      <w:r w:rsidR="00407CDE">
        <w:rPr>
          <w:szCs w:val="24"/>
        </w:rPr>
        <w:t>е</w:t>
      </w:r>
      <w:r w:rsidRPr="00076A4F">
        <w:rPr>
          <w:szCs w:val="24"/>
        </w:rPr>
        <w:t xml:space="preserve">нность по отношению к заданным ФГОС СПО результатам образования, предназначенная для освоения профессиональных компетенций в рамках каждого вида деятельности. Рабочая программа ПМ включает в себя требования к: результатам освоения профессионального модуля в соответствии с результатами освоения ППССЗ; содержанию профессионального модуля; условиям реализации профессионального модуля; контролю и оценке результатов освоения программы ПМ. </w:t>
      </w:r>
    </w:p>
    <w:p w:rsidR="00300A03" w:rsidRPr="00076A4F" w:rsidRDefault="0031541D" w:rsidP="00E12247">
      <w:pPr>
        <w:spacing w:after="0" w:line="240" w:lineRule="auto"/>
        <w:ind w:right="0" w:firstLine="284"/>
        <w:jc w:val="left"/>
        <w:rPr>
          <w:szCs w:val="24"/>
        </w:rPr>
      </w:pPr>
      <w:r w:rsidRPr="00076A4F">
        <w:rPr>
          <w:b/>
          <w:szCs w:val="24"/>
        </w:rPr>
        <w:t xml:space="preserve"> </w:t>
      </w:r>
    </w:p>
    <w:p w:rsidR="00300A03" w:rsidRPr="00076A4F" w:rsidRDefault="0031541D" w:rsidP="00E12247">
      <w:pPr>
        <w:pStyle w:val="1"/>
        <w:spacing w:after="0" w:line="240" w:lineRule="auto"/>
        <w:ind w:left="0" w:firstLine="284"/>
        <w:jc w:val="center"/>
        <w:rPr>
          <w:szCs w:val="24"/>
        </w:rPr>
      </w:pPr>
      <w:r w:rsidRPr="00076A4F">
        <w:rPr>
          <w:szCs w:val="24"/>
        </w:rPr>
        <w:t>4.4. Программы учебной и производственной практик</w:t>
      </w:r>
    </w:p>
    <w:p w:rsidR="001C089E" w:rsidRPr="00076A4F" w:rsidRDefault="001C089E" w:rsidP="00E12247">
      <w:pPr>
        <w:spacing w:after="0" w:line="240" w:lineRule="auto"/>
        <w:ind w:firstLine="284"/>
        <w:rPr>
          <w:szCs w:val="24"/>
        </w:rPr>
      </w:pPr>
    </w:p>
    <w:p w:rsidR="00300A03" w:rsidRPr="00076A4F" w:rsidRDefault="0031541D" w:rsidP="00E12247">
      <w:pPr>
        <w:spacing w:after="0" w:line="240" w:lineRule="auto"/>
        <w:ind w:right="110" w:firstLine="284"/>
        <w:rPr>
          <w:szCs w:val="24"/>
        </w:rPr>
      </w:pPr>
      <w:r w:rsidRPr="00076A4F">
        <w:rPr>
          <w:szCs w:val="24"/>
        </w:rPr>
        <w:t xml:space="preserve">При реализации ППССЗ предусматриваются следующие виды практик: учебная и производственная. </w:t>
      </w:r>
    </w:p>
    <w:p w:rsidR="00300A03" w:rsidRPr="00076A4F" w:rsidRDefault="0031541D" w:rsidP="00E12247">
      <w:pPr>
        <w:spacing w:after="0" w:line="240" w:lineRule="auto"/>
        <w:ind w:right="110" w:firstLine="284"/>
        <w:rPr>
          <w:szCs w:val="24"/>
        </w:rPr>
      </w:pPr>
      <w:r w:rsidRPr="00076A4F">
        <w:rPr>
          <w:szCs w:val="24"/>
        </w:rPr>
        <w:t>Рабочими программами по практик</w:t>
      </w:r>
      <w:r w:rsidR="007A0770">
        <w:rPr>
          <w:szCs w:val="24"/>
        </w:rPr>
        <w:t>е</w:t>
      </w:r>
      <w:r w:rsidRPr="00076A4F">
        <w:rPr>
          <w:szCs w:val="24"/>
        </w:rPr>
        <w:t xml:space="preserve"> определяются ее цели, задачи, содержание и формы отчетности (Приложение 4). Программы учебной и производственной практик студентов специальности 44.02.02 Преподавание в начальных классах разработаны на основе Положения о практике обучающихся, осваивающих основные профессиональные образовательные программы среднего профессионального образования (приказ </w:t>
      </w:r>
      <w:proofErr w:type="spellStart"/>
      <w:r w:rsidRPr="00076A4F">
        <w:rPr>
          <w:szCs w:val="24"/>
        </w:rPr>
        <w:t>Минобрнауки</w:t>
      </w:r>
      <w:proofErr w:type="spellEnd"/>
      <w:r w:rsidRPr="00076A4F">
        <w:rPr>
          <w:szCs w:val="24"/>
        </w:rPr>
        <w:t xml:space="preserve"> России от 18.04.2013 г. № 291</w:t>
      </w:r>
      <w:r w:rsidR="00331BA7">
        <w:rPr>
          <w:szCs w:val="24"/>
        </w:rPr>
        <w:t xml:space="preserve"> с дополнениями от</w:t>
      </w:r>
      <w:r w:rsidR="00331BA7" w:rsidRPr="0045653D">
        <w:rPr>
          <w:szCs w:val="24"/>
        </w:rPr>
        <w:t xml:space="preserve"> 18 августа 2016 г.</w:t>
      </w:r>
      <w:r w:rsidRPr="00076A4F">
        <w:rPr>
          <w:szCs w:val="24"/>
        </w:rPr>
        <w:t xml:space="preserve">), локальных актов </w:t>
      </w:r>
      <w:r w:rsidR="009B7F6F" w:rsidRPr="00076A4F">
        <w:rPr>
          <w:szCs w:val="24"/>
        </w:rPr>
        <w:t>колледжа</w:t>
      </w:r>
      <w:r w:rsidRPr="00076A4F">
        <w:rPr>
          <w:szCs w:val="24"/>
        </w:rPr>
        <w:t xml:space="preserve">. </w:t>
      </w:r>
    </w:p>
    <w:p w:rsidR="00300A03" w:rsidRPr="00076A4F" w:rsidRDefault="0031541D" w:rsidP="00E12247">
      <w:pPr>
        <w:spacing w:after="0" w:line="240" w:lineRule="auto"/>
        <w:ind w:right="110" w:firstLine="284"/>
        <w:rPr>
          <w:szCs w:val="24"/>
        </w:rPr>
      </w:pPr>
      <w:r w:rsidRPr="00076A4F">
        <w:rPr>
          <w:szCs w:val="24"/>
        </w:rPr>
        <w:t xml:space="preserve">Производственная практика состоит из двух этапов: практики по профилю специальности и преддипломной практики. </w:t>
      </w:r>
    </w:p>
    <w:p w:rsidR="00300A03" w:rsidRPr="00076A4F" w:rsidRDefault="0031541D" w:rsidP="00E12247">
      <w:pPr>
        <w:spacing w:after="0" w:line="240" w:lineRule="auto"/>
        <w:ind w:right="110" w:firstLine="284"/>
        <w:rPr>
          <w:szCs w:val="24"/>
        </w:rPr>
      </w:pPr>
      <w:r w:rsidRPr="00076A4F">
        <w:rPr>
          <w:szCs w:val="24"/>
        </w:rPr>
        <w:lastRenderedPageBreak/>
        <w:t xml:space="preserve">Учебная практика и производственная практика (по профилю специальности) проводятся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 </w:t>
      </w:r>
    </w:p>
    <w:p w:rsidR="00300A03" w:rsidRPr="00076A4F" w:rsidRDefault="0031541D" w:rsidP="00E12247">
      <w:pPr>
        <w:spacing w:after="0" w:line="240" w:lineRule="auto"/>
        <w:ind w:right="110" w:firstLine="284"/>
        <w:rPr>
          <w:szCs w:val="24"/>
        </w:rPr>
      </w:pPr>
      <w:r w:rsidRPr="00076A4F">
        <w:rPr>
          <w:szCs w:val="24"/>
        </w:rPr>
        <w:t xml:space="preserve">Производственная практика проводится в организациях, направление деятельности которых соответствует профилю подготовки обучающихся. </w:t>
      </w:r>
    </w:p>
    <w:p w:rsidR="00300A03" w:rsidRPr="00076A4F" w:rsidRDefault="0031541D" w:rsidP="00E12247">
      <w:pPr>
        <w:spacing w:after="0" w:line="240" w:lineRule="auto"/>
        <w:ind w:right="110" w:firstLine="284"/>
        <w:rPr>
          <w:szCs w:val="24"/>
        </w:rPr>
      </w:pPr>
      <w:r w:rsidRPr="00076A4F">
        <w:rPr>
          <w:szCs w:val="24"/>
        </w:rPr>
        <w:t>Учебная и</w:t>
      </w:r>
      <w:r w:rsidR="00E10671" w:rsidRPr="00076A4F">
        <w:rPr>
          <w:szCs w:val="24"/>
        </w:rPr>
        <w:t>/или</w:t>
      </w:r>
      <w:r w:rsidRPr="00076A4F">
        <w:rPr>
          <w:szCs w:val="24"/>
        </w:rPr>
        <w:t xml:space="preserve"> производственная практики проводятся в каждом профессиональном модуле и являются его составной частью.  </w:t>
      </w:r>
    </w:p>
    <w:p w:rsidR="00300A03" w:rsidRPr="00076A4F" w:rsidRDefault="0031541D" w:rsidP="00E12247">
      <w:pPr>
        <w:spacing w:after="0" w:line="240" w:lineRule="auto"/>
        <w:ind w:right="110" w:firstLine="284"/>
        <w:rPr>
          <w:szCs w:val="24"/>
        </w:rPr>
      </w:pPr>
      <w:r w:rsidRPr="00076A4F">
        <w:rPr>
          <w:szCs w:val="24"/>
        </w:rPr>
        <w:t>Учебно-методическое руководство учебной и производственной практикой осуществляется предметно-циклов</w:t>
      </w:r>
      <w:r w:rsidR="00E10671" w:rsidRPr="00076A4F">
        <w:rPr>
          <w:szCs w:val="24"/>
        </w:rPr>
        <w:t>ыми</w:t>
      </w:r>
      <w:r w:rsidRPr="00076A4F">
        <w:rPr>
          <w:szCs w:val="24"/>
        </w:rPr>
        <w:t xml:space="preserve"> комисс</w:t>
      </w:r>
      <w:r w:rsidR="00E10671" w:rsidRPr="00076A4F">
        <w:rPr>
          <w:szCs w:val="24"/>
        </w:rPr>
        <w:t>иями</w:t>
      </w:r>
      <w:r w:rsidRPr="00076A4F">
        <w:rPr>
          <w:szCs w:val="24"/>
        </w:rPr>
        <w:t>. Контроль за работой студентов, а также консультирование по конкретным вопросам программы практики осуществляют руководите</w:t>
      </w:r>
      <w:r w:rsidR="007A0770">
        <w:rPr>
          <w:szCs w:val="24"/>
        </w:rPr>
        <w:t>ли</w:t>
      </w:r>
      <w:r w:rsidRPr="00076A4F">
        <w:rPr>
          <w:szCs w:val="24"/>
        </w:rPr>
        <w:t xml:space="preserve"> практики. </w:t>
      </w:r>
    </w:p>
    <w:p w:rsidR="00300A03" w:rsidRPr="00076A4F" w:rsidRDefault="0031541D" w:rsidP="00E12247">
      <w:pPr>
        <w:spacing w:after="0" w:line="240" w:lineRule="auto"/>
        <w:ind w:right="110" w:firstLine="284"/>
        <w:rPr>
          <w:szCs w:val="24"/>
        </w:rPr>
      </w:pPr>
      <w:r w:rsidRPr="00076A4F">
        <w:rPr>
          <w:szCs w:val="24"/>
        </w:rPr>
        <w:t>Руководством</w:t>
      </w:r>
      <w:r w:rsidR="00E10671" w:rsidRPr="00076A4F">
        <w:rPr>
          <w:szCs w:val="24"/>
        </w:rPr>
        <w:t xml:space="preserve"> колледжа</w:t>
      </w:r>
      <w:r w:rsidRPr="00076A4F">
        <w:rPr>
          <w:szCs w:val="24"/>
        </w:rPr>
        <w:t xml:space="preserve"> заключ</w:t>
      </w:r>
      <w:r w:rsidR="00E10671" w:rsidRPr="00076A4F">
        <w:rPr>
          <w:szCs w:val="24"/>
        </w:rPr>
        <w:t>аются</w:t>
      </w:r>
      <w:r w:rsidRPr="00076A4F">
        <w:rPr>
          <w:szCs w:val="24"/>
        </w:rPr>
        <w:t xml:space="preserve"> договоры с организациями, направление деятельности которых соответствует профилю специальности, на прохождение студентами учебной и производственной практики: </w:t>
      </w:r>
    </w:p>
    <w:p w:rsidR="00300A03" w:rsidRPr="00076A4F" w:rsidRDefault="0031541D" w:rsidP="00E12247">
      <w:pPr>
        <w:numPr>
          <w:ilvl w:val="0"/>
          <w:numId w:val="6"/>
        </w:numPr>
        <w:spacing w:after="0" w:line="240" w:lineRule="auto"/>
        <w:ind w:left="0" w:right="110" w:firstLine="284"/>
        <w:rPr>
          <w:szCs w:val="24"/>
        </w:rPr>
      </w:pPr>
      <w:r w:rsidRPr="00076A4F">
        <w:rPr>
          <w:szCs w:val="24"/>
        </w:rPr>
        <w:t xml:space="preserve">Сроки прохождения практики: </w:t>
      </w:r>
    </w:p>
    <w:p w:rsidR="00300A03" w:rsidRPr="00076A4F" w:rsidRDefault="0031541D" w:rsidP="00E12247">
      <w:pPr>
        <w:numPr>
          <w:ilvl w:val="1"/>
          <w:numId w:val="6"/>
        </w:numPr>
        <w:spacing w:after="0" w:line="240" w:lineRule="auto"/>
        <w:ind w:left="0" w:right="1415" w:firstLine="284"/>
        <w:rPr>
          <w:szCs w:val="24"/>
        </w:rPr>
      </w:pPr>
      <w:r w:rsidRPr="00076A4F">
        <w:rPr>
          <w:szCs w:val="24"/>
        </w:rPr>
        <w:t xml:space="preserve">учебная практика – </w:t>
      </w:r>
      <w:r w:rsidR="00771CA5" w:rsidRPr="00076A4F">
        <w:rPr>
          <w:szCs w:val="24"/>
        </w:rPr>
        <w:t>8</w:t>
      </w:r>
      <w:r w:rsidRPr="00076A4F">
        <w:rPr>
          <w:szCs w:val="24"/>
        </w:rPr>
        <w:t xml:space="preserve"> недель; </w:t>
      </w:r>
    </w:p>
    <w:p w:rsidR="00E10671" w:rsidRPr="00076A4F" w:rsidRDefault="0031541D" w:rsidP="00E12247">
      <w:pPr>
        <w:numPr>
          <w:ilvl w:val="1"/>
          <w:numId w:val="6"/>
        </w:numPr>
        <w:spacing w:after="0" w:line="240" w:lineRule="auto"/>
        <w:ind w:left="0" w:right="1415" w:firstLine="284"/>
        <w:rPr>
          <w:szCs w:val="24"/>
        </w:rPr>
      </w:pPr>
      <w:r w:rsidRPr="00076A4F">
        <w:rPr>
          <w:szCs w:val="24"/>
        </w:rPr>
        <w:t>производственная практика (по профилю специальности) – 1</w:t>
      </w:r>
      <w:r w:rsidR="00771CA5" w:rsidRPr="00076A4F">
        <w:rPr>
          <w:szCs w:val="24"/>
        </w:rPr>
        <w:t>5</w:t>
      </w:r>
      <w:r w:rsidRPr="00076A4F">
        <w:rPr>
          <w:szCs w:val="24"/>
        </w:rPr>
        <w:t xml:space="preserve"> недель;</w:t>
      </w:r>
    </w:p>
    <w:p w:rsidR="00300A03" w:rsidRPr="00076A4F" w:rsidRDefault="0031541D" w:rsidP="00E12247">
      <w:pPr>
        <w:spacing w:after="0" w:line="240" w:lineRule="auto"/>
        <w:ind w:right="1415" w:firstLine="284"/>
        <w:rPr>
          <w:szCs w:val="24"/>
        </w:rPr>
      </w:pPr>
      <w:r w:rsidRPr="00076A4F">
        <w:rPr>
          <w:szCs w:val="24"/>
        </w:rPr>
        <w:t xml:space="preserve"> - </w:t>
      </w:r>
      <w:r w:rsidR="00771CA5" w:rsidRPr="00076A4F">
        <w:rPr>
          <w:szCs w:val="24"/>
        </w:rPr>
        <w:t xml:space="preserve">   </w:t>
      </w:r>
      <w:r w:rsidRPr="00076A4F">
        <w:rPr>
          <w:szCs w:val="24"/>
        </w:rPr>
        <w:t xml:space="preserve">производственная практика (преддипломная) – 4 недели. </w:t>
      </w:r>
    </w:p>
    <w:p w:rsidR="00300A03" w:rsidRPr="00076A4F" w:rsidRDefault="0031541D" w:rsidP="00E12247">
      <w:pPr>
        <w:spacing w:after="0" w:line="240" w:lineRule="auto"/>
        <w:ind w:right="110" w:firstLine="284"/>
        <w:rPr>
          <w:szCs w:val="24"/>
        </w:rPr>
      </w:pPr>
      <w:r w:rsidRPr="00076A4F">
        <w:rPr>
          <w:szCs w:val="24"/>
        </w:rPr>
        <w:t xml:space="preserve">В процессе практики студенты обязаны: </w:t>
      </w:r>
    </w:p>
    <w:p w:rsidR="00300A03" w:rsidRPr="00076A4F" w:rsidRDefault="0031541D" w:rsidP="00E12247">
      <w:pPr>
        <w:numPr>
          <w:ilvl w:val="1"/>
          <w:numId w:val="7"/>
        </w:numPr>
        <w:spacing w:after="0" w:line="240" w:lineRule="auto"/>
        <w:ind w:left="0" w:right="110" w:firstLine="284"/>
        <w:rPr>
          <w:szCs w:val="24"/>
        </w:rPr>
      </w:pPr>
      <w:r w:rsidRPr="00076A4F">
        <w:rPr>
          <w:szCs w:val="24"/>
        </w:rPr>
        <w:t xml:space="preserve">изучить программу прохождения практики; </w:t>
      </w:r>
    </w:p>
    <w:p w:rsidR="00300A03" w:rsidRPr="00076A4F" w:rsidRDefault="0031541D" w:rsidP="00E12247">
      <w:pPr>
        <w:numPr>
          <w:ilvl w:val="1"/>
          <w:numId w:val="7"/>
        </w:numPr>
        <w:spacing w:after="0" w:line="240" w:lineRule="auto"/>
        <w:ind w:left="0" w:right="110" w:firstLine="284"/>
        <w:rPr>
          <w:szCs w:val="24"/>
        </w:rPr>
      </w:pPr>
      <w:r w:rsidRPr="00076A4F">
        <w:rPr>
          <w:szCs w:val="24"/>
        </w:rPr>
        <w:t xml:space="preserve">своевременно прибыть на место практики; </w:t>
      </w:r>
    </w:p>
    <w:p w:rsidR="00300A03" w:rsidRPr="00076A4F" w:rsidRDefault="0031541D" w:rsidP="00E12247">
      <w:pPr>
        <w:numPr>
          <w:ilvl w:val="1"/>
          <w:numId w:val="7"/>
        </w:numPr>
        <w:spacing w:after="0" w:line="240" w:lineRule="auto"/>
        <w:ind w:left="0" w:right="110" w:firstLine="284"/>
        <w:rPr>
          <w:szCs w:val="24"/>
        </w:rPr>
      </w:pPr>
      <w:r w:rsidRPr="00076A4F">
        <w:rPr>
          <w:szCs w:val="24"/>
        </w:rPr>
        <w:t xml:space="preserve">полностью выполнять задания, предусмотренные программой практики; </w:t>
      </w:r>
    </w:p>
    <w:p w:rsidR="00300A03" w:rsidRPr="00076A4F" w:rsidRDefault="0031541D" w:rsidP="00E12247">
      <w:pPr>
        <w:numPr>
          <w:ilvl w:val="1"/>
          <w:numId w:val="7"/>
        </w:numPr>
        <w:spacing w:after="0" w:line="240" w:lineRule="auto"/>
        <w:ind w:left="0" w:right="110" w:firstLine="284"/>
        <w:rPr>
          <w:szCs w:val="24"/>
        </w:rPr>
      </w:pPr>
      <w:r w:rsidRPr="00076A4F">
        <w:rPr>
          <w:szCs w:val="24"/>
        </w:rPr>
        <w:t xml:space="preserve">соблюдать правила внутреннего распорядка, требования техники безопасности в подразделении, где они проходят практику; </w:t>
      </w:r>
    </w:p>
    <w:p w:rsidR="00300A03" w:rsidRPr="00076A4F" w:rsidRDefault="0031541D" w:rsidP="00E12247">
      <w:pPr>
        <w:numPr>
          <w:ilvl w:val="1"/>
          <w:numId w:val="7"/>
        </w:numPr>
        <w:spacing w:after="0" w:line="240" w:lineRule="auto"/>
        <w:ind w:left="0" w:right="110" w:firstLine="284"/>
        <w:rPr>
          <w:szCs w:val="24"/>
        </w:rPr>
      </w:pPr>
      <w:r w:rsidRPr="00076A4F">
        <w:rPr>
          <w:szCs w:val="24"/>
        </w:rPr>
        <w:t xml:space="preserve">всю выполняемую работу фиксировать в дневнике; </w:t>
      </w:r>
    </w:p>
    <w:p w:rsidR="00300A03" w:rsidRPr="00076A4F" w:rsidRDefault="0031541D" w:rsidP="00E12247">
      <w:pPr>
        <w:numPr>
          <w:ilvl w:val="1"/>
          <w:numId w:val="7"/>
        </w:numPr>
        <w:spacing w:after="0" w:line="240" w:lineRule="auto"/>
        <w:ind w:left="0" w:right="110" w:firstLine="284"/>
        <w:rPr>
          <w:szCs w:val="24"/>
        </w:rPr>
      </w:pPr>
      <w:r w:rsidRPr="00076A4F">
        <w:rPr>
          <w:szCs w:val="24"/>
        </w:rPr>
        <w:t xml:space="preserve">подготовить отчет по практике по установленной форме; </w:t>
      </w:r>
    </w:p>
    <w:p w:rsidR="00300A03" w:rsidRPr="00076A4F" w:rsidRDefault="0031541D" w:rsidP="00E12247">
      <w:pPr>
        <w:numPr>
          <w:ilvl w:val="1"/>
          <w:numId w:val="7"/>
        </w:numPr>
        <w:spacing w:after="0" w:line="240" w:lineRule="auto"/>
        <w:ind w:left="0" w:right="110" w:firstLine="284"/>
        <w:rPr>
          <w:szCs w:val="24"/>
        </w:rPr>
      </w:pPr>
      <w:r w:rsidRPr="00076A4F">
        <w:rPr>
          <w:szCs w:val="24"/>
        </w:rPr>
        <w:t xml:space="preserve">представить отчет о прохождении практики руководителю практики от </w:t>
      </w:r>
      <w:r w:rsidR="00E10671" w:rsidRPr="00076A4F">
        <w:rPr>
          <w:szCs w:val="24"/>
        </w:rPr>
        <w:t>колледжа</w:t>
      </w:r>
      <w:r w:rsidRPr="00076A4F">
        <w:rPr>
          <w:szCs w:val="24"/>
        </w:rPr>
        <w:t xml:space="preserve">.  </w:t>
      </w:r>
    </w:p>
    <w:p w:rsidR="009B7F6F" w:rsidRPr="00076A4F" w:rsidRDefault="0031541D" w:rsidP="00E12247">
      <w:pPr>
        <w:spacing w:after="0" w:line="240" w:lineRule="auto"/>
        <w:ind w:right="4913" w:firstLine="284"/>
        <w:jc w:val="left"/>
        <w:rPr>
          <w:szCs w:val="24"/>
        </w:rPr>
      </w:pPr>
      <w:r w:rsidRPr="00076A4F">
        <w:rPr>
          <w:szCs w:val="24"/>
        </w:rPr>
        <w:t>По окончании практики студент сдает:</w:t>
      </w:r>
    </w:p>
    <w:p w:rsidR="009B7F6F" w:rsidRPr="00076A4F" w:rsidRDefault="0031541D" w:rsidP="00E12247">
      <w:pPr>
        <w:spacing w:after="0" w:line="240" w:lineRule="auto"/>
        <w:ind w:right="4913" w:firstLine="284"/>
        <w:jc w:val="left"/>
        <w:rPr>
          <w:szCs w:val="24"/>
        </w:rPr>
      </w:pPr>
      <w:r w:rsidRPr="00076A4F">
        <w:rPr>
          <w:szCs w:val="24"/>
        </w:rPr>
        <w:t xml:space="preserve"> 1) отчет по прохождению практики; </w:t>
      </w:r>
    </w:p>
    <w:p w:rsidR="00300A03" w:rsidRPr="00076A4F" w:rsidRDefault="00BE3CDA" w:rsidP="00E12247">
      <w:pPr>
        <w:spacing w:after="0" w:line="240" w:lineRule="auto"/>
        <w:ind w:right="4913" w:firstLine="284"/>
        <w:jc w:val="left"/>
        <w:rPr>
          <w:szCs w:val="24"/>
        </w:rPr>
      </w:pPr>
      <w:r>
        <w:rPr>
          <w:szCs w:val="24"/>
        </w:rPr>
        <w:t>2</w:t>
      </w:r>
      <w:r w:rsidR="0031541D" w:rsidRPr="00076A4F">
        <w:rPr>
          <w:szCs w:val="24"/>
        </w:rPr>
        <w:t xml:space="preserve">) </w:t>
      </w:r>
      <w:r w:rsidR="00647DD7" w:rsidRPr="00076A4F">
        <w:rPr>
          <w:szCs w:val="24"/>
        </w:rPr>
        <w:t>аттестационный лист</w:t>
      </w:r>
      <w:r w:rsidR="0031541D" w:rsidRPr="00076A4F">
        <w:rPr>
          <w:szCs w:val="24"/>
        </w:rPr>
        <w:t xml:space="preserve">. </w:t>
      </w:r>
    </w:p>
    <w:p w:rsidR="00300A03" w:rsidRPr="00076A4F" w:rsidRDefault="0031541D" w:rsidP="00E12247">
      <w:pPr>
        <w:spacing w:after="0" w:line="240" w:lineRule="auto"/>
        <w:ind w:right="110" w:firstLine="284"/>
        <w:rPr>
          <w:szCs w:val="24"/>
        </w:rPr>
      </w:pPr>
      <w:r w:rsidRPr="00076A4F">
        <w:rPr>
          <w:szCs w:val="24"/>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 </w:t>
      </w:r>
    </w:p>
    <w:p w:rsidR="00300A03" w:rsidRPr="00076A4F" w:rsidRDefault="0031541D" w:rsidP="00E12247">
      <w:pPr>
        <w:spacing w:after="0" w:line="240" w:lineRule="auto"/>
        <w:ind w:right="110" w:firstLine="284"/>
        <w:rPr>
          <w:szCs w:val="24"/>
        </w:rPr>
      </w:pPr>
      <w:r w:rsidRPr="00076A4F">
        <w:rPr>
          <w:szCs w:val="24"/>
        </w:rPr>
        <w:t xml:space="preserve">Практика завершается зачетом при условии положительного отзыва-характеристики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w:t>
      </w:r>
      <w:r w:rsidR="00647DD7" w:rsidRPr="00076A4F">
        <w:rPr>
          <w:szCs w:val="24"/>
        </w:rPr>
        <w:t>документации по</w:t>
      </w:r>
      <w:r w:rsidRPr="00076A4F">
        <w:rPr>
          <w:szCs w:val="24"/>
        </w:rPr>
        <w:t xml:space="preserve"> практике в соответствии с заданием на практику. </w:t>
      </w:r>
    </w:p>
    <w:p w:rsidR="00300A03" w:rsidRPr="00076A4F" w:rsidRDefault="0031541D" w:rsidP="00E12247">
      <w:pPr>
        <w:spacing w:after="0" w:line="240" w:lineRule="auto"/>
        <w:ind w:right="0" w:firstLine="284"/>
        <w:jc w:val="left"/>
        <w:rPr>
          <w:szCs w:val="24"/>
        </w:rPr>
      </w:pPr>
      <w:r w:rsidRPr="00076A4F">
        <w:rPr>
          <w:szCs w:val="24"/>
        </w:rPr>
        <w:t xml:space="preserve"> </w:t>
      </w:r>
    </w:p>
    <w:p w:rsidR="00300A03" w:rsidRPr="00076A4F" w:rsidRDefault="00664533" w:rsidP="00E12247">
      <w:pPr>
        <w:pStyle w:val="1"/>
        <w:numPr>
          <w:ilvl w:val="1"/>
          <w:numId w:val="12"/>
        </w:numPr>
        <w:spacing w:after="0" w:line="240" w:lineRule="auto"/>
        <w:ind w:left="0" w:firstLine="284"/>
        <w:jc w:val="center"/>
        <w:rPr>
          <w:szCs w:val="24"/>
        </w:rPr>
      </w:pPr>
      <w:r>
        <w:rPr>
          <w:szCs w:val="24"/>
        </w:rPr>
        <w:t xml:space="preserve"> </w:t>
      </w:r>
      <w:r w:rsidR="0031541D" w:rsidRPr="00076A4F">
        <w:rPr>
          <w:szCs w:val="24"/>
        </w:rPr>
        <w:t>Оценочные и методические материалы</w:t>
      </w:r>
    </w:p>
    <w:p w:rsidR="00300A03" w:rsidRPr="00076A4F" w:rsidRDefault="0031541D" w:rsidP="00E12247">
      <w:pPr>
        <w:spacing w:after="0" w:line="240" w:lineRule="auto"/>
        <w:ind w:right="110" w:firstLine="284"/>
        <w:rPr>
          <w:szCs w:val="24"/>
        </w:rPr>
      </w:pPr>
      <w:r w:rsidRPr="00076A4F">
        <w:rPr>
          <w:szCs w:val="24"/>
        </w:rPr>
        <w:t xml:space="preserve">Для аттестации обучающихся по </w:t>
      </w:r>
      <w:r w:rsidR="00771CA5" w:rsidRPr="00076A4F">
        <w:rPr>
          <w:szCs w:val="24"/>
        </w:rPr>
        <w:t>повышенному</w:t>
      </w:r>
      <w:r w:rsidRPr="00076A4F">
        <w:rPr>
          <w:szCs w:val="24"/>
        </w:rPr>
        <w:t xml:space="preserve"> уровню подготовки специальности 44.02.02 Преподавание в начальных классах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созданы фонды оценочных средств, позволяющие оценить умения, знания, практический опыт и освоенные компетенции. </w:t>
      </w:r>
    </w:p>
    <w:p w:rsidR="00300A03" w:rsidRPr="00076A4F" w:rsidRDefault="0031541D" w:rsidP="00E12247">
      <w:pPr>
        <w:spacing w:after="0" w:line="240" w:lineRule="auto"/>
        <w:ind w:right="110" w:firstLine="284"/>
        <w:rPr>
          <w:szCs w:val="24"/>
        </w:rPr>
      </w:pPr>
      <w:r w:rsidRPr="00076A4F">
        <w:rPr>
          <w:szCs w:val="24"/>
        </w:rPr>
        <w:t xml:space="preserve">Эти фонды могут включать: контрольные вопросы и типовые задания для практических, контрольных работ, зачетов и экзаменов; тесты и компьютерные тестирующие программы; примерную тематику курсовых работ, рефератов и т.п., а также иные формы контроля, позволяющие оценить знания, умения и освоенные компетенции. </w:t>
      </w:r>
    </w:p>
    <w:p w:rsidR="00300A03" w:rsidRPr="00076A4F" w:rsidRDefault="0031541D" w:rsidP="00E12247">
      <w:pPr>
        <w:spacing w:after="0" w:line="240" w:lineRule="auto"/>
        <w:ind w:right="110" w:firstLine="284"/>
        <w:rPr>
          <w:szCs w:val="24"/>
        </w:rPr>
      </w:pPr>
      <w:r w:rsidRPr="00076A4F">
        <w:rPr>
          <w:szCs w:val="24"/>
        </w:rPr>
        <w:t>Учебно-методическое обеспечение дисциплин, междисциплинарных курсов и практик включает в себя методические рекомендации по организации самостоятельной работы студентов, методические указания по подготовке к практическим занятиям, материалы, устанавливающие со</w:t>
      </w:r>
      <w:r w:rsidRPr="00076A4F">
        <w:rPr>
          <w:szCs w:val="24"/>
        </w:rPr>
        <w:lastRenderedPageBreak/>
        <w:t xml:space="preserve">держание и порядок проведения текущего и итогового контроля по дисциплине (примерные вопросы для подготовки к экзамену (зачету), тестовые задания), материально-техническое обеспечение дисциплины.  </w:t>
      </w:r>
    </w:p>
    <w:p w:rsidR="00300A03" w:rsidRPr="00076A4F" w:rsidRDefault="00022809" w:rsidP="00E12247">
      <w:pPr>
        <w:spacing w:after="0" w:line="240" w:lineRule="auto"/>
        <w:ind w:right="110" w:firstLine="284"/>
        <w:rPr>
          <w:szCs w:val="24"/>
        </w:rPr>
      </w:pPr>
      <w:r w:rsidRPr="00022809">
        <w:rPr>
          <w:szCs w:val="24"/>
        </w:rPr>
        <w:t>Оценка качества подготовки обучающихся и выпускников осуществляется в двух основных направлениях: оценка уровня освоения дисциплин; оценка компетенций обучающихся.</w:t>
      </w:r>
    </w:p>
    <w:p w:rsidR="00300A03" w:rsidRPr="00076A4F" w:rsidRDefault="0031541D" w:rsidP="00E12247">
      <w:pPr>
        <w:spacing w:after="0" w:line="240" w:lineRule="auto"/>
        <w:ind w:right="0" w:firstLine="284"/>
        <w:jc w:val="left"/>
        <w:rPr>
          <w:szCs w:val="24"/>
        </w:rPr>
      </w:pPr>
      <w:r w:rsidRPr="00076A4F">
        <w:rPr>
          <w:szCs w:val="24"/>
        </w:rPr>
        <w:t xml:space="preserve"> </w:t>
      </w:r>
    </w:p>
    <w:p w:rsidR="00300A03" w:rsidRPr="00076A4F" w:rsidRDefault="0031541D" w:rsidP="00E12247">
      <w:pPr>
        <w:spacing w:after="0" w:line="240" w:lineRule="auto"/>
        <w:ind w:right="147" w:firstLine="284"/>
        <w:jc w:val="center"/>
        <w:rPr>
          <w:szCs w:val="24"/>
        </w:rPr>
      </w:pPr>
      <w:r w:rsidRPr="00076A4F">
        <w:rPr>
          <w:b/>
          <w:szCs w:val="24"/>
        </w:rPr>
        <w:t>5. Ф</w:t>
      </w:r>
      <w:r w:rsidR="007A0770">
        <w:rPr>
          <w:b/>
          <w:szCs w:val="24"/>
        </w:rPr>
        <w:t xml:space="preserve">АКТИЧЕСКОЕ РЕСУРСНОЕ ОБЕСПЕЧЕНИЕ </w:t>
      </w:r>
      <w:r w:rsidR="000D3B1F">
        <w:rPr>
          <w:b/>
          <w:szCs w:val="24"/>
        </w:rPr>
        <w:t>ППССЗ</w:t>
      </w:r>
      <w:r w:rsidRPr="00076A4F">
        <w:rPr>
          <w:b/>
          <w:szCs w:val="24"/>
        </w:rPr>
        <w:t xml:space="preserve"> </w:t>
      </w:r>
    </w:p>
    <w:p w:rsidR="00300A03" w:rsidRPr="00076A4F" w:rsidRDefault="0091506D" w:rsidP="00E12247">
      <w:pPr>
        <w:pStyle w:val="1"/>
        <w:spacing w:after="0" w:line="240" w:lineRule="auto"/>
        <w:ind w:left="0" w:firstLine="284"/>
        <w:jc w:val="center"/>
        <w:rPr>
          <w:szCs w:val="24"/>
        </w:rPr>
      </w:pPr>
      <w:r>
        <w:rPr>
          <w:szCs w:val="24"/>
        </w:rPr>
        <w:t xml:space="preserve">5.1 </w:t>
      </w:r>
      <w:r w:rsidR="0031541D" w:rsidRPr="00076A4F">
        <w:rPr>
          <w:szCs w:val="24"/>
        </w:rPr>
        <w:t>Кадровое обеспечение</w:t>
      </w:r>
    </w:p>
    <w:p w:rsidR="00300A03" w:rsidRPr="00076A4F" w:rsidRDefault="0031541D" w:rsidP="00E12247">
      <w:pPr>
        <w:spacing w:after="0" w:line="240" w:lineRule="auto"/>
        <w:ind w:right="110" w:firstLine="284"/>
        <w:rPr>
          <w:szCs w:val="24"/>
        </w:rPr>
      </w:pPr>
      <w:r w:rsidRPr="00076A4F">
        <w:rPr>
          <w:szCs w:val="24"/>
        </w:rPr>
        <w:t xml:space="preserve">Образовательный процесс обеспечивается высококвалифицированным преподавательским составом. Педагогические кадры имеют высшее образование, соответствующее профилю преподаваемой дисциплины. Преподаватели дисциплин и профессиональных модулей профессионального цикла имеют практический опыт в соответствующей профессиональной сфере. Каждый преподаватель не менее одного раза в 3 года проходит курсы повышения квалификации, в том числе, в профильных организациях. </w:t>
      </w:r>
    </w:p>
    <w:p w:rsidR="00300A03" w:rsidRPr="00076A4F" w:rsidRDefault="00300A03" w:rsidP="00E12247">
      <w:pPr>
        <w:spacing w:after="0" w:line="240" w:lineRule="auto"/>
        <w:ind w:right="103" w:firstLine="284"/>
        <w:jc w:val="right"/>
        <w:rPr>
          <w:szCs w:val="24"/>
        </w:rPr>
      </w:pPr>
    </w:p>
    <w:tbl>
      <w:tblPr>
        <w:tblStyle w:val="TableGrid"/>
        <w:tblW w:w="9179" w:type="dxa"/>
        <w:tblInd w:w="747" w:type="dxa"/>
        <w:tblCellMar>
          <w:top w:w="7" w:type="dxa"/>
          <w:left w:w="247" w:type="dxa"/>
          <w:right w:w="65" w:type="dxa"/>
        </w:tblCellMar>
        <w:tblLook w:val="04A0" w:firstRow="1" w:lastRow="0" w:firstColumn="1" w:lastColumn="0" w:noHBand="0" w:noVBand="1"/>
      </w:tblPr>
      <w:tblGrid>
        <w:gridCol w:w="7902"/>
        <w:gridCol w:w="1277"/>
      </w:tblGrid>
      <w:tr w:rsidR="00300A03" w:rsidRPr="00076A4F" w:rsidTr="00022809">
        <w:trPr>
          <w:trHeight w:val="288"/>
        </w:trPr>
        <w:tc>
          <w:tcPr>
            <w:tcW w:w="7902" w:type="dxa"/>
            <w:tcBorders>
              <w:top w:val="single" w:sz="4" w:space="0" w:color="000000"/>
              <w:left w:val="single" w:sz="4" w:space="0" w:color="000000"/>
              <w:bottom w:val="single" w:sz="4" w:space="0" w:color="000000"/>
              <w:right w:val="single" w:sz="4" w:space="0" w:color="000000"/>
            </w:tcBorders>
          </w:tcPr>
          <w:p w:rsidR="00300A03" w:rsidRPr="003B1C39" w:rsidRDefault="008C40A5" w:rsidP="00022809">
            <w:pPr>
              <w:spacing w:after="0" w:line="240" w:lineRule="auto"/>
              <w:ind w:right="0" w:firstLine="0"/>
              <w:jc w:val="left"/>
              <w:rPr>
                <w:szCs w:val="24"/>
              </w:rPr>
            </w:pPr>
            <w:r w:rsidRPr="003B1C39">
              <w:rPr>
                <w:szCs w:val="24"/>
              </w:rPr>
              <w:t xml:space="preserve">Всего </w:t>
            </w:r>
            <w:r w:rsidR="0031541D" w:rsidRPr="003B1C39">
              <w:rPr>
                <w:szCs w:val="24"/>
              </w:rPr>
              <w:t xml:space="preserve">ПС, в </w:t>
            </w:r>
            <w:proofErr w:type="spellStart"/>
            <w:r w:rsidR="0031541D" w:rsidRPr="003B1C39">
              <w:rPr>
                <w:szCs w:val="24"/>
              </w:rPr>
              <w:t>т.ч</w:t>
            </w:r>
            <w:proofErr w:type="spellEnd"/>
            <w:r w:rsidR="0031541D" w:rsidRPr="003B1C39">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00A03" w:rsidRPr="003B1C39" w:rsidRDefault="0063573D" w:rsidP="00E12247">
            <w:pPr>
              <w:spacing w:after="0" w:line="240" w:lineRule="auto"/>
              <w:ind w:right="182" w:firstLine="284"/>
              <w:jc w:val="center"/>
              <w:rPr>
                <w:szCs w:val="24"/>
              </w:rPr>
            </w:pPr>
            <w:r>
              <w:rPr>
                <w:szCs w:val="24"/>
              </w:rPr>
              <w:t>41</w:t>
            </w:r>
          </w:p>
        </w:tc>
      </w:tr>
      <w:tr w:rsidR="00300A03" w:rsidRPr="00076A4F" w:rsidTr="00022809">
        <w:trPr>
          <w:trHeight w:val="286"/>
        </w:trPr>
        <w:tc>
          <w:tcPr>
            <w:tcW w:w="7902" w:type="dxa"/>
            <w:tcBorders>
              <w:top w:val="single" w:sz="4" w:space="0" w:color="000000"/>
              <w:left w:val="single" w:sz="4" w:space="0" w:color="000000"/>
              <w:bottom w:val="single" w:sz="4" w:space="0" w:color="000000"/>
              <w:right w:val="single" w:sz="4" w:space="0" w:color="000000"/>
            </w:tcBorders>
          </w:tcPr>
          <w:p w:rsidR="00300A03" w:rsidRPr="003B1C39" w:rsidRDefault="0031541D" w:rsidP="00022809">
            <w:pPr>
              <w:spacing w:after="0" w:line="240" w:lineRule="auto"/>
              <w:ind w:right="0" w:firstLine="0"/>
              <w:jc w:val="left"/>
              <w:rPr>
                <w:szCs w:val="24"/>
              </w:rPr>
            </w:pPr>
            <w:r w:rsidRPr="003B1C39">
              <w:rPr>
                <w:szCs w:val="24"/>
              </w:rPr>
              <w:t xml:space="preserve">Кандидатов наук </w:t>
            </w:r>
          </w:p>
        </w:tc>
        <w:tc>
          <w:tcPr>
            <w:tcW w:w="1277" w:type="dxa"/>
            <w:tcBorders>
              <w:top w:val="single" w:sz="4" w:space="0" w:color="000000"/>
              <w:left w:val="single" w:sz="4" w:space="0" w:color="000000"/>
              <w:bottom w:val="single" w:sz="4" w:space="0" w:color="000000"/>
              <w:right w:val="single" w:sz="4" w:space="0" w:color="000000"/>
            </w:tcBorders>
          </w:tcPr>
          <w:p w:rsidR="00300A03" w:rsidRPr="003B1C39" w:rsidRDefault="007A0770" w:rsidP="00E12247">
            <w:pPr>
              <w:spacing w:after="0" w:line="240" w:lineRule="auto"/>
              <w:ind w:right="182" w:firstLine="284"/>
              <w:jc w:val="center"/>
              <w:rPr>
                <w:szCs w:val="24"/>
              </w:rPr>
            </w:pPr>
            <w:r>
              <w:rPr>
                <w:szCs w:val="24"/>
              </w:rPr>
              <w:t>2</w:t>
            </w:r>
            <w:r w:rsidR="0031541D" w:rsidRPr="003B1C39">
              <w:rPr>
                <w:szCs w:val="24"/>
              </w:rPr>
              <w:t xml:space="preserve"> </w:t>
            </w:r>
          </w:p>
        </w:tc>
      </w:tr>
      <w:tr w:rsidR="00300A03" w:rsidRPr="00076A4F" w:rsidTr="00022809">
        <w:trPr>
          <w:trHeight w:val="286"/>
        </w:trPr>
        <w:tc>
          <w:tcPr>
            <w:tcW w:w="7902" w:type="dxa"/>
            <w:tcBorders>
              <w:top w:val="single" w:sz="4" w:space="0" w:color="000000"/>
              <w:left w:val="single" w:sz="4" w:space="0" w:color="000000"/>
              <w:bottom w:val="single" w:sz="4" w:space="0" w:color="000000"/>
              <w:right w:val="single" w:sz="4" w:space="0" w:color="000000"/>
            </w:tcBorders>
          </w:tcPr>
          <w:p w:rsidR="00300A03" w:rsidRPr="003B1C39" w:rsidRDefault="0031541D" w:rsidP="00022809">
            <w:pPr>
              <w:spacing w:after="0" w:line="240" w:lineRule="auto"/>
              <w:ind w:right="0" w:firstLine="0"/>
              <w:jc w:val="left"/>
              <w:rPr>
                <w:szCs w:val="24"/>
              </w:rPr>
            </w:pPr>
            <w:r w:rsidRPr="003B1C39">
              <w:rPr>
                <w:szCs w:val="24"/>
              </w:rPr>
              <w:t xml:space="preserve">Преподавателей высшей категории </w:t>
            </w:r>
          </w:p>
        </w:tc>
        <w:tc>
          <w:tcPr>
            <w:tcW w:w="1277" w:type="dxa"/>
            <w:tcBorders>
              <w:top w:val="single" w:sz="4" w:space="0" w:color="000000"/>
              <w:left w:val="single" w:sz="4" w:space="0" w:color="000000"/>
              <w:bottom w:val="single" w:sz="4" w:space="0" w:color="000000"/>
              <w:right w:val="single" w:sz="4" w:space="0" w:color="000000"/>
            </w:tcBorders>
          </w:tcPr>
          <w:p w:rsidR="00300A03" w:rsidRPr="003B1C39" w:rsidRDefault="003B1C39" w:rsidP="0072036B">
            <w:pPr>
              <w:spacing w:after="0" w:line="240" w:lineRule="auto"/>
              <w:ind w:right="182" w:firstLine="284"/>
              <w:jc w:val="center"/>
              <w:rPr>
                <w:szCs w:val="24"/>
              </w:rPr>
            </w:pPr>
            <w:r w:rsidRPr="003B1C39">
              <w:rPr>
                <w:szCs w:val="24"/>
              </w:rPr>
              <w:t>3</w:t>
            </w:r>
            <w:r w:rsidR="0072036B">
              <w:rPr>
                <w:szCs w:val="24"/>
              </w:rPr>
              <w:t>2</w:t>
            </w:r>
          </w:p>
        </w:tc>
      </w:tr>
      <w:tr w:rsidR="00300A03" w:rsidRPr="00076A4F" w:rsidTr="00022809">
        <w:trPr>
          <w:trHeight w:val="286"/>
        </w:trPr>
        <w:tc>
          <w:tcPr>
            <w:tcW w:w="7902" w:type="dxa"/>
            <w:tcBorders>
              <w:top w:val="single" w:sz="4" w:space="0" w:color="000000"/>
              <w:left w:val="single" w:sz="4" w:space="0" w:color="000000"/>
              <w:bottom w:val="single" w:sz="4" w:space="0" w:color="000000"/>
              <w:right w:val="single" w:sz="4" w:space="0" w:color="000000"/>
            </w:tcBorders>
          </w:tcPr>
          <w:p w:rsidR="00300A03" w:rsidRPr="003B1C39" w:rsidRDefault="0031541D" w:rsidP="00022809">
            <w:pPr>
              <w:spacing w:after="0" w:line="240" w:lineRule="auto"/>
              <w:ind w:right="0" w:firstLine="0"/>
              <w:jc w:val="left"/>
              <w:rPr>
                <w:szCs w:val="24"/>
              </w:rPr>
            </w:pPr>
            <w:r w:rsidRPr="003B1C39">
              <w:rPr>
                <w:szCs w:val="24"/>
              </w:rPr>
              <w:t xml:space="preserve">Преподавателей первой категории </w:t>
            </w:r>
          </w:p>
        </w:tc>
        <w:tc>
          <w:tcPr>
            <w:tcW w:w="1277" w:type="dxa"/>
            <w:tcBorders>
              <w:top w:val="single" w:sz="4" w:space="0" w:color="000000"/>
              <w:left w:val="single" w:sz="4" w:space="0" w:color="000000"/>
              <w:bottom w:val="single" w:sz="4" w:space="0" w:color="000000"/>
              <w:right w:val="single" w:sz="4" w:space="0" w:color="000000"/>
            </w:tcBorders>
          </w:tcPr>
          <w:p w:rsidR="00300A03" w:rsidRPr="003B1C39" w:rsidRDefault="0063573D" w:rsidP="00E12247">
            <w:pPr>
              <w:spacing w:after="0" w:line="240" w:lineRule="auto"/>
              <w:ind w:right="182" w:firstLine="284"/>
              <w:jc w:val="center"/>
              <w:rPr>
                <w:szCs w:val="24"/>
              </w:rPr>
            </w:pPr>
            <w:r>
              <w:rPr>
                <w:szCs w:val="24"/>
              </w:rPr>
              <w:t>3</w:t>
            </w:r>
          </w:p>
        </w:tc>
      </w:tr>
      <w:tr w:rsidR="00300A03" w:rsidRPr="00076A4F" w:rsidTr="00022809">
        <w:trPr>
          <w:trHeight w:val="286"/>
        </w:trPr>
        <w:tc>
          <w:tcPr>
            <w:tcW w:w="7902" w:type="dxa"/>
            <w:tcBorders>
              <w:top w:val="single" w:sz="4" w:space="0" w:color="000000"/>
              <w:left w:val="single" w:sz="4" w:space="0" w:color="000000"/>
              <w:bottom w:val="single" w:sz="4" w:space="0" w:color="000000"/>
              <w:right w:val="single" w:sz="4" w:space="0" w:color="000000"/>
            </w:tcBorders>
          </w:tcPr>
          <w:p w:rsidR="00300A03" w:rsidRPr="003B1C39" w:rsidRDefault="0031541D" w:rsidP="00022809">
            <w:pPr>
              <w:spacing w:after="0" w:line="240" w:lineRule="auto"/>
              <w:ind w:right="61" w:firstLine="0"/>
              <w:rPr>
                <w:szCs w:val="24"/>
              </w:rPr>
            </w:pPr>
            <w:r w:rsidRPr="003B1C39">
              <w:rPr>
                <w:szCs w:val="24"/>
              </w:rPr>
              <w:t xml:space="preserve">Преподавателей, имеющих почетные звания, иные награды, нагрудные знаки </w:t>
            </w:r>
          </w:p>
        </w:tc>
        <w:tc>
          <w:tcPr>
            <w:tcW w:w="1277" w:type="dxa"/>
            <w:tcBorders>
              <w:top w:val="single" w:sz="4" w:space="0" w:color="000000"/>
              <w:left w:val="single" w:sz="4" w:space="0" w:color="000000"/>
              <w:bottom w:val="single" w:sz="4" w:space="0" w:color="000000"/>
              <w:right w:val="single" w:sz="4" w:space="0" w:color="000000"/>
            </w:tcBorders>
          </w:tcPr>
          <w:p w:rsidR="00300A03" w:rsidRPr="003B1C39" w:rsidRDefault="0063573D" w:rsidP="00E12247">
            <w:pPr>
              <w:spacing w:after="0" w:line="240" w:lineRule="auto"/>
              <w:ind w:right="182" w:firstLine="284"/>
              <w:jc w:val="center"/>
              <w:rPr>
                <w:szCs w:val="24"/>
              </w:rPr>
            </w:pPr>
            <w:r>
              <w:rPr>
                <w:szCs w:val="24"/>
              </w:rPr>
              <w:t>8</w:t>
            </w:r>
          </w:p>
        </w:tc>
      </w:tr>
    </w:tbl>
    <w:p w:rsidR="00300A03" w:rsidRPr="00076A4F" w:rsidRDefault="0031541D" w:rsidP="00E12247">
      <w:pPr>
        <w:spacing w:after="0" w:line="240" w:lineRule="auto"/>
        <w:ind w:right="0" w:firstLine="284"/>
        <w:jc w:val="left"/>
        <w:rPr>
          <w:szCs w:val="24"/>
        </w:rPr>
      </w:pPr>
      <w:r w:rsidRPr="00076A4F">
        <w:rPr>
          <w:b/>
          <w:szCs w:val="24"/>
        </w:rPr>
        <w:t xml:space="preserve"> </w:t>
      </w:r>
    </w:p>
    <w:p w:rsidR="001D7207" w:rsidRPr="00076A4F" w:rsidRDefault="0091506D" w:rsidP="00E12247">
      <w:pPr>
        <w:pStyle w:val="1"/>
        <w:spacing w:after="0" w:line="240" w:lineRule="auto"/>
        <w:ind w:left="0" w:firstLine="284"/>
        <w:rPr>
          <w:szCs w:val="24"/>
        </w:rPr>
      </w:pPr>
      <w:r>
        <w:rPr>
          <w:szCs w:val="24"/>
        </w:rPr>
        <w:t xml:space="preserve">5.2 </w:t>
      </w:r>
      <w:r w:rsidR="0031541D" w:rsidRPr="00076A4F">
        <w:rPr>
          <w:szCs w:val="24"/>
        </w:rPr>
        <w:t>Учебно-методическое, информационное и библиотечное обеспечение ППССЗ</w:t>
      </w:r>
    </w:p>
    <w:p w:rsidR="00300A03" w:rsidRPr="00076A4F" w:rsidRDefault="0031541D" w:rsidP="00E12247">
      <w:pPr>
        <w:spacing w:after="0" w:line="240" w:lineRule="auto"/>
        <w:ind w:right="110" w:firstLine="284"/>
        <w:rPr>
          <w:szCs w:val="24"/>
        </w:rPr>
      </w:pPr>
      <w:r w:rsidRPr="00076A4F">
        <w:rPr>
          <w:szCs w:val="24"/>
        </w:rPr>
        <w:t>Программа подготовки специалистов среднего звена обеспечивается учебно</w:t>
      </w:r>
      <w:r w:rsidR="001D7207" w:rsidRPr="00076A4F">
        <w:rPr>
          <w:szCs w:val="24"/>
        </w:rPr>
        <w:t>-</w:t>
      </w:r>
      <w:r w:rsidRPr="00076A4F">
        <w:rPr>
          <w:szCs w:val="24"/>
        </w:rPr>
        <w:t xml:space="preserve">методической документацией по всем дисциплинам, междисциплинарным курсам и профессиональным модулям ППССЗ. </w:t>
      </w:r>
    </w:p>
    <w:p w:rsidR="00300A03" w:rsidRPr="00076A4F" w:rsidRDefault="0031541D" w:rsidP="00E12247">
      <w:pPr>
        <w:spacing w:after="0" w:line="240" w:lineRule="auto"/>
        <w:ind w:right="110" w:firstLine="284"/>
        <w:rPr>
          <w:szCs w:val="24"/>
        </w:rPr>
      </w:pPr>
      <w:r w:rsidRPr="00076A4F">
        <w:rPr>
          <w:szCs w:val="24"/>
        </w:rPr>
        <w:t>Внеаудиторная работа сопровождается методическим обеспечением и обоснованием времени, затра</w:t>
      </w:r>
      <w:r w:rsidR="001D7207" w:rsidRPr="00076A4F">
        <w:rPr>
          <w:szCs w:val="24"/>
        </w:rPr>
        <w:t>ч</w:t>
      </w:r>
      <w:r w:rsidRPr="00076A4F">
        <w:rPr>
          <w:szCs w:val="24"/>
        </w:rPr>
        <w:t xml:space="preserve">иваемого на ее выполнение (перечень рекомендуемой литературы, состоящий из основных и дополнительных источников; примерные задания; контрольные вопросы и примерные тесты для проверки полученных знаний и программы самостоятельной работы студентов). </w:t>
      </w:r>
    </w:p>
    <w:p w:rsidR="00300A03" w:rsidRPr="00076A4F" w:rsidRDefault="0031541D" w:rsidP="00E12247">
      <w:pPr>
        <w:spacing w:after="0" w:line="240" w:lineRule="auto"/>
        <w:ind w:right="110" w:firstLine="284"/>
        <w:rPr>
          <w:szCs w:val="24"/>
        </w:rPr>
      </w:pPr>
      <w:r w:rsidRPr="00076A4F">
        <w:rPr>
          <w:szCs w:val="24"/>
        </w:rPr>
        <w:t xml:space="preserve">Библиотечный фонд укомплектован печатными изданиями основной и дополнительной учебной литературы по дисциплинам всех циклов, изданной за последние 5 лет. </w:t>
      </w:r>
    </w:p>
    <w:p w:rsidR="00300A03" w:rsidRPr="00076A4F" w:rsidRDefault="0031541D" w:rsidP="00E12247">
      <w:pPr>
        <w:spacing w:after="0" w:line="240" w:lineRule="auto"/>
        <w:ind w:right="110" w:firstLine="284"/>
        <w:rPr>
          <w:szCs w:val="24"/>
        </w:rPr>
      </w:pPr>
      <w:r w:rsidRPr="00076A4F">
        <w:rPr>
          <w:szCs w:val="24"/>
        </w:rPr>
        <w:t xml:space="preserve">Библиотечный фонд, помимо учебной литературы, включает официальные, справочно-библиографические и периодические издания в расчете 1-2 экземпляра на каждых 100 обучающихся. </w:t>
      </w:r>
    </w:p>
    <w:p w:rsidR="00300A03" w:rsidRPr="00076A4F" w:rsidRDefault="0031541D" w:rsidP="00E12247">
      <w:pPr>
        <w:spacing w:after="0" w:line="240" w:lineRule="auto"/>
        <w:ind w:right="110" w:firstLine="284"/>
        <w:rPr>
          <w:szCs w:val="24"/>
        </w:rPr>
      </w:pPr>
      <w:r w:rsidRPr="00076A4F">
        <w:rPr>
          <w:szCs w:val="24"/>
        </w:rPr>
        <w:t>Все реализуемые дисциплины ППССЗ по специальности 44.02.02 Преподавание в начальных классах обеспечены учебными программами, которые регулярно обновляются, согласовываются на заседаниях предметно - ц</w:t>
      </w:r>
      <w:r w:rsidR="00C75591">
        <w:rPr>
          <w:szCs w:val="24"/>
        </w:rPr>
        <w:t>икловых комиссий и утверждаются</w:t>
      </w:r>
      <w:r w:rsidRPr="00076A4F">
        <w:rPr>
          <w:szCs w:val="24"/>
        </w:rPr>
        <w:t xml:space="preserve"> </w:t>
      </w:r>
      <w:r w:rsidR="001D7207" w:rsidRPr="00076A4F">
        <w:rPr>
          <w:szCs w:val="24"/>
        </w:rPr>
        <w:t>директором колледжа</w:t>
      </w:r>
      <w:r w:rsidRPr="00076A4F">
        <w:rPr>
          <w:szCs w:val="24"/>
        </w:rPr>
        <w:t xml:space="preserve">. </w:t>
      </w:r>
    </w:p>
    <w:p w:rsidR="00300A03" w:rsidRPr="00076A4F" w:rsidRDefault="0031541D" w:rsidP="00E12247">
      <w:pPr>
        <w:spacing w:after="0" w:line="240" w:lineRule="auto"/>
        <w:ind w:right="0" w:firstLine="284"/>
        <w:jc w:val="left"/>
        <w:rPr>
          <w:szCs w:val="24"/>
        </w:rPr>
      </w:pPr>
      <w:r w:rsidRPr="00076A4F">
        <w:rPr>
          <w:szCs w:val="24"/>
        </w:rPr>
        <w:t xml:space="preserve"> </w:t>
      </w:r>
    </w:p>
    <w:p w:rsidR="00300A03" w:rsidRPr="00076A4F" w:rsidRDefault="0091506D" w:rsidP="00E12247">
      <w:pPr>
        <w:pStyle w:val="1"/>
        <w:spacing w:after="0" w:line="240" w:lineRule="auto"/>
        <w:ind w:left="0" w:firstLine="284"/>
        <w:jc w:val="center"/>
        <w:rPr>
          <w:szCs w:val="24"/>
        </w:rPr>
      </w:pPr>
      <w:r>
        <w:rPr>
          <w:szCs w:val="24"/>
        </w:rPr>
        <w:t xml:space="preserve">5.3 </w:t>
      </w:r>
      <w:r w:rsidR="0031541D" w:rsidRPr="00076A4F">
        <w:rPr>
          <w:szCs w:val="24"/>
        </w:rPr>
        <w:t>Материально-техническая база</w:t>
      </w:r>
    </w:p>
    <w:p w:rsidR="00300A03" w:rsidRPr="00076A4F" w:rsidRDefault="001D7207" w:rsidP="00E12247">
      <w:pPr>
        <w:spacing w:after="0" w:line="240" w:lineRule="auto"/>
        <w:ind w:right="110" w:firstLine="284"/>
        <w:rPr>
          <w:szCs w:val="24"/>
        </w:rPr>
      </w:pPr>
      <w:r w:rsidRPr="00076A4F">
        <w:rPr>
          <w:szCs w:val="24"/>
        </w:rPr>
        <w:t>Педагогический колледж</w:t>
      </w:r>
      <w:r w:rsidR="0031541D" w:rsidRPr="00076A4F">
        <w:rPr>
          <w:szCs w:val="24"/>
        </w:rPr>
        <w:t xml:space="preserve"> 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которые предусмотрены учебным планом, и соответствующей действующим санитарным и противопожарным правилам и нормам. </w:t>
      </w:r>
    </w:p>
    <w:p w:rsidR="00300A03" w:rsidRPr="00076A4F" w:rsidRDefault="0031541D" w:rsidP="00E12247">
      <w:pPr>
        <w:spacing w:after="0" w:line="240" w:lineRule="auto"/>
        <w:ind w:right="110" w:firstLine="284"/>
        <w:rPr>
          <w:szCs w:val="24"/>
        </w:rPr>
      </w:pPr>
      <w:r w:rsidRPr="00076A4F">
        <w:rPr>
          <w:szCs w:val="24"/>
        </w:rPr>
        <w:t xml:space="preserve">В </w:t>
      </w:r>
      <w:r w:rsidR="00EB3F21" w:rsidRPr="00076A4F">
        <w:rPr>
          <w:szCs w:val="24"/>
        </w:rPr>
        <w:t>колледже</w:t>
      </w:r>
      <w:r w:rsidRPr="00076A4F">
        <w:rPr>
          <w:szCs w:val="24"/>
        </w:rPr>
        <w:t xml:space="preserve"> для проведения занятий по специальности 44.02.02 Преподавание в начальных классах оборудованы: </w:t>
      </w:r>
    </w:p>
    <w:p w:rsidR="00EB3F21" w:rsidRPr="00076A4F" w:rsidRDefault="00EB3F21" w:rsidP="00E12247">
      <w:pPr>
        <w:spacing w:after="0" w:line="240" w:lineRule="auto"/>
        <w:ind w:right="110" w:firstLine="284"/>
        <w:rPr>
          <w:szCs w:val="24"/>
        </w:rPr>
      </w:pPr>
      <w:r w:rsidRPr="00076A4F">
        <w:rPr>
          <w:szCs w:val="24"/>
        </w:rPr>
        <w:t>Кабинеты:</w:t>
      </w:r>
    </w:p>
    <w:p w:rsidR="00EB3F21" w:rsidRPr="00076A4F" w:rsidRDefault="00EB3F21" w:rsidP="00E12247">
      <w:pPr>
        <w:spacing w:after="0" w:line="240" w:lineRule="auto"/>
        <w:ind w:right="110" w:firstLine="284"/>
        <w:rPr>
          <w:szCs w:val="24"/>
        </w:rPr>
      </w:pPr>
      <w:r w:rsidRPr="00076A4F">
        <w:rPr>
          <w:szCs w:val="24"/>
        </w:rPr>
        <w:t>гуманитарных и социально-экономических дисциплин;</w:t>
      </w:r>
    </w:p>
    <w:p w:rsidR="00EB3F21" w:rsidRPr="00076A4F" w:rsidRDefault="00EB3F21" w:rsidP="00E12247">
      <w:pPr>
        <w:spacing w:after="0" w:line="240" w:lineRule="auto"/>
        <w:ind w:right="110" w:firstLine="284"/>
        <w:rPr>
          <w:szCs w:val="24"/>
        </w:rPr>
      </w:pPr>
      <w:r w:rsidRPr="00076A4F">
        <w:rPr>
          <w:szCs w:val="24"/>
        </w:rPr>
        <w:t>педагогики и психологии;</w:t>
      </w:r>
    </w:p>
    <w:p w:rsidR="00EB3F21" w:rsidRPr="00076A4F" w:rsidRDefault="00EB3F21" w:rsidP="00E12247">
      <w:pPr>
        <w:spacing w:after="0" w:line="240" w:lineRule="auto"/>
        <w:ind w:right="110" w:firstLine="284"/>
        <w:rPr>
          <w:szCs w:val="24"/>
        </w:rPr>
      </w:pPr>
      <w:r w:rsidRPr="00076A4F">
        <w:rPr>
          <w:szCs w:val="24"/>
        </w:rPr>
        <w:t>физиологии, анатомии и гигиены;</w:t>
      </w:r>
    </w:p>
    <w:p w:rsidR="00EB3F21" w:rsidRPr="00076A4F" w:rsidRDefault="00EB3F21" w:rsidP="00E12247">
      <w:pPr>
        <w:spacing w:after="0" w:line="240" w:lineRule="auto"/>
        <w:ind w:right="110" w:firstLine="284"/>
        <w:rPr>
          <w:szCs w:val="24"/>
        </w:rPr>
      </w:pPr>
      <w:r w:rsidRPr="00076A4F">
        <w:rPr>
          <w:szCs w:val="24"/>
        </w:rPr>
        <w:t>иностранного языка;</w:t>
      </w:r>
    </w:p>
    <w:p w:rsidR="00EB3F21" w:rsidRPr="00076A4F" w:rsidRDefault="00EB3F21" w:rsidP="00E12247">
      <w:pPr>
        <w:spacing w:after="0" w:line="240" w:lineRule="auto"/>
        <w:ind w:right="110" w:firstLine="284"/>
        <w:rPr>
          <w:szCs w:val="24"/>
        </w:rPr>
      </w:pPr>
      <w:r w:rsidRPr="00076A4F">
        <w:rPr>
          <w:szCs w:val="24"/>
        </w:rPr>
        <w:lastRenderedPageBreak/>
        <w:t>русского языка с методикой преподавания;</w:t>
      </w:r>
    </w:p>
    <w:p w:rsidR="00EB3F21" w:rsidRPr="00076A4F" w:rsidRDefault="00EB3F21" w:rsidP="00E12247">
      <w:pPr>
        <w:spacing w:after="0" w:line="240" w:lineRule="auto"/>
        <w:ind w:right="110" w:firstLine="284"/>
        <w:rPr>
          <w:szCs w:val="24"/>
        </w:rPr>
      </w:pPr>
      <w:r w:rsidRPr="00076A4F">
        <w:rPr>
          <w:szCs w:val="24"/>
        </w:rPr>
        <w:t>математики с методикой преподавания;</w:t>
      </w:r>
    </w:p>
    <w:p w:rsidR="00EB3F21" w:rsidRPr="00076A4F" w:rsidRDefault="00EB3F21" w:rsidP="00E12247">
      <w:pPr>
        <w:spacing w:after="0" w:line="240" w:lineRule="auto"/>
        <w:ind w:right="110" w:firstLine="284"/>
        <w:rPr>
          <w:szCs w:val="24"/>
        </w:rPr>
      </w:pPr>
      <w:r w:rsidRPr="00076A4F">
        <w:rPr>
          <w:szCs w:val="24"/>
        </w:rPr>
        <w:t>естествознания с методикой преподавания;</w:t>
      </w:r>
    </w:p>
    <w:p w:rsidR="00EB3F21" w:rsidRPr="00076A4F" w:rsidRDefault="00EB3F21" w:rsidP="00E12247">
      <w:pPr>
        <w:spacing w:after="0" w:line="240" w:lineRule="auto"/>
        <w:ind w:right="110" w:firstLine="284"/>
        <w:rPr>
          <w:szCs w:val="24"/>
        </w:rPr>
      </w:pPr>
      <w:r w:rsidRPr="00076A4F">
        <w:rPr>
          <w:szCs w:val="24"/>
        </w:rPr>
        <w:t>музыки и методики музыкального воспитания;</w:t>
      </w:r>
    </w:p>
    <w:p w:rsidR="00EB3F21" w:rsidRPr="00076A4F" w:rsidRDefault="00EB3F21" w:rsidP="00E12247">
      <w:pPr>
        <w:spacing w:after="0" w:line="240" w:lineRule="auto"/>
        <w:ind w:right="110" w:firstLine="284"/>
        <w:rPr>
          <w:szCs w:val="24"/>
        </w:rPr>
      </w:pPr>
      <w:r w:rsidRPr="00076A4F">
        <w:rPr>
          <w:szCs w:val="24"/>
        </w:rPr>
        <w:t>методики обучения продуктивным видам деятельности;</w:t>
      </w:r>
    </w:p>
    <w:p w:rsidR="00EB3F21" w:rsidRPr="00076A4F" w:rsidRDefault="00EB3F21" w:rsidP="00E12247">
      <w:pPr>
        <w:spacing w:after="0" w:line="240" w:lineRule="auto"/>
        <w:ind w:right="110" w:firstLine="284"/>
        <w:rPr>
          <w:szCs w:val="24"/>
        </w:rPr>
      </w:pPr>
      <w:r w:rsidRPr="00076A4F">
        <w:rPr>
          <w:szCs w:val="24"/>
        </w:rPr>
        <w:t>детской литературы;</w:t>
      </w:r>
    </w:p>
    <w:p w:rsidR="00EB3F21" w:rsidRPr="00076A4F" w:rsidRDefault="00EB3F21" w:rsidP="00E12247">
      <w:pPr>
        <w:spacing w:after="0" w:line="240" w:lineRule="auto"/>
        <w:ind w:right="110" w:firstLine="284"/>
        <w:rPr>
          <w:szCs w:val="24"/>
        </w:rPr>
      </w:pPr>
      <w:r w:rsidRPr="00076A4F">
        <w:rPr>
          <w:szCs w:val="24"/>
        </w:rPr>
        <w:t>теории и методики физического воспитания;</w:t>
      </w:r>
    </w:p>
    <w:p w:rsidR="00EB3F21" w:rsidRPr="00076A4F" w:rsidRDefault="00EB3F21" w:rsidP="00E12247">
      <w:pPr>
        <w:spacing w:after="0" w:line="240" w:lineRule="auto"/>
        <w:ind w:right="110" w:firstLine="284"/>
        <w:rPr>
          <w:szCs w:val="24"/>
        </w:rPr>
      </w:pPr>
      <w:r w:rsidRPr="00076A4F">
        <w:rPr>
          <w:szCs w:val="24"/>
        </w:rPr>
        <w:t>безопасности жизнедеятельности.</w:t>
      </w:r>
    </w:p>
    <w:p w:rsidR="00EB3F21" w:rsidRPr="00076A4F" w:rsidRDefault="00EB3F21" w:rsidP="00E12247">
      <w:pPr>
        <w:spacing w:after="0" w:line="240" w:lineRule="auto"/>
        <w:ind w:right="110" w:firstLine="284"/>
        <w:rPr>
          <w:szCs w:val="24"/>
        </w:rPr>
      </w:pPr>
      <w:r w:rsidRPr="00076A4F">
        <w:rPr>
          <w:szCs w:val="24"/>
        </w:rPr>
        <w:t>2 лаборатории информатики и информационно-коммуникационных технологий.</w:t>
      </w:r>
    </w:p>
    <w:p w:rsidR="00EB3F21" w:rsidRPr="00076A4F" w:rsidRDefault="00257ECC" w:rsidP="00E12247">
      <w:pPr>
        <w:spacing w:after="0" w:line="240" w:lineRule="auto"/>
        <w:ind w:right="110" w:firstLine="284"/>
        <w:rPr>
          <w:szCs w:val="24"/>
        </w:rPr>
      </w:pPr>
      <w:r w:rsidRPr="00076A4F">
        <w:rPr>
          <w:szCs w:val="24"/>
        </w:rPr>
        <w:t xml:space="preserve">Залы: </w:t>
      </w:r>
      <w:r w:rsidR="00EB3F21" w:rsidRPr="00076A4F">
        <w:rPr>
          <w:szCs w:val="24"/>
        </w:rPr>
        <w:t>библиотека, читальный</w:t>
      </w:r>
      <w:r w:rsidRPr="00076A4F">
        <w:rPr>
          <w:szCs w:val="24"/>
        </w:rPr>
        <w:t xml:space="preserve"> зал с выходом в сеть Интернет; </w:t>
      </w:r>
      <w:r w:rsidR="00EB3F21" w:rsidRPr="00076A4F">
        <w:rPr>
          <w:szCs w:val="24"/>
        </w:rPr>
        <w:t>актовый зал</w:t>
      </w:r>
      <w:r w:rsidRPr="00076A4F">
        <w:rPr>
          <w:szCs w:val="24"/>
        </w:rPr>
        <w:t>.</w:t>
      </w:r>
    </w:p>
    <w:p w:rsidR="00300A03" w:rsidRPr="00076A4F" w:rsidRDefault="0031541D" w:rsidP="00E12247">
      <w:pPr>
        <w:spacing w:after="0" w:line="240" w:lineRule="auto"/>
        <w:ind w:right="110" w:firstLine="284"/>
        <w:rPr>
          <w:szCs w:val="24"/>
        </w:rPr>
      </w:pPr>
      <w:r w:rsidRPr="00076A4F">
        <w:rPr>
          <w:szCs w:val="24"/>
        </w:rPr>
        <w:t xml:space="preserve">В </w:t>
      </w:r>
      <w:r w:rsidR="001D7207" w:rsidRPr="00076A4F">
        <w:rPr>
          <w:szCs w:val="24"/>
        </w:rPr>
        <w:t>колледже</w:t>
      </w:r>
      <w:r w:rsidRPr="00076A4F">
        <w:rPr>
          <w:szCs w:val="24"/>
        </w:rPr>
        <w:t xml:space="preserve"> действует спортивный комплекс: спортивный зал, </w:t>
      </w:r>
      <w:r w:rsidR="001D7207" w:rsidRPr="00076A4F">
        <w:rPr>
          <w:szCs w:val="24"/>
        </w:rPr>
        <w:t>открытая спортивная площадка</w:t>
      </w:r>
      <w:r w:rsidRPr="00076A4F">
        <w:rPr>
          <w:szCs w:val="24"/>
        </w:rPr>
        <w:t xml:space="preserve">.  </w:t>
      </w:r>
    </w:p>
    <w:p w:rsidR="00300A03" w:rsidRPr="00076A4F" w:rsidRDefault="0031541D" w:rsidP="00E12247">
      <w:pPr>
        <w:spacing w:after="0" w:line="240" w:lineRule="auto"/>
        <w:ind w:right="0" w:firstLine="284"/>
        <w:jc w:val="left"/>
        <w:rPr>
          <w:szCs w:val="24"/>
        </w:rPr>
      </w:pPr>
      <w:r w:rsidRPr="00076A4F">
        <w:rPr>
          <w:szCs w:val="24"/>
        </w:rPr>
        <w:t xml:space="preserve"> </w:t>
      </w:r>
      <w:r w:rsidRPr="00076A4F">
        <w:rPr>
          <w:b/>
          <w:szCs w:val="24"/>
        </w:rPr>
        <w:t xml:space="preserve"> </w:t>
      </w:r>
    </w:p>
    <w:p w:rsidR="00300A03" w:rsidRPr="00076A4F" w:rsidRDefault="0031541D" w:rsidP="00E12247">
      <w:pPr>
        <w:spacing w:after="0" w:line="240" w:lineRule="auto"/>
        <w:ind w:right="0" w:firstLine="284"/>
        <w:jc w:val="center"/>
        <w:rPr>
          <w:szCs w:val="24"/>
        </w:rPr>
      </w:pPr>
      <w:r w:rsidRPr="00076A4F">
        <w:rPr>
          <w:b/>
          <w:szCs w:val="24"/>
        </w:rPr>
        <w:t>6. С</w:t>
      </w:r>
      <w:r w:rsidR="00B74202">
        <w:rPr>
          <w:b/>
          <w:szCs w:val="24"/>
        </w:rPr>
        <w:t>ИСТЕМА О</w:t>
      </w:r>
      <w:r w:rsidR="007A0770">
        <w:rPr>
          <w:b/>
          <w:szCs w:val="24"/>
        </w:rPr>
        <w:t>ЦЕНКИ КАЧЕСТВА ОСВОЕНИЯ ОБУЧАЮЩИМИСЯ</w:t>
      </w:r>
      <w:r w:rsidR="0091506D">
        <w:rPr>
          <w:b/>
          <w:szCs w:val="24"/>
        </w:rPr>
        <w:t xml:space="preserve"> ППССЗ</w:t>
      </w:r>
      <w:r w:rsidRPr="00076A4F">
        <w:rPr>
          <w:b/>
          <w:szCs w:val="24"/>
        </w:rPr>
        <w:t xml:space="preserve"> </w:t>
      </w:r>
    </w:p>
    <w:p w:rsidR="00300A03" w:rsidRPr="00076A4F" w:rsidRDefault="0031541D" w:rsidP="00E12247">
      <w:pPr>
        <w:spacing w:after="0" w:line="240" w:lineRule="auto"/>
        <w:ind w:right="0" w:firstLine="284"/>
        <w:jc w:val="left"/>
        <w:rPr>
          <w:szCs w:val="24"/>
        </w:rPr>
      </w:pPr>
      <w:r w:rsidRPr="00076A4F">
        <w:rPr>
          <w:szCs w:val="24"/>
        </w:rPr>
        <w:t xml:space="preserve"> </w:t>
      </w:r>
    </w:p>
    <w:p w:rsidR="00300A03" w:rsidRPr="00076A4F" w:rsidRDefault="0031541D" w:rsidP="00E12247">
      <w:pPr>
        <w:spacing w:after="0" w:line="240" w:lineRule="auto"/>
        <w:ind w:right="110" w:firstLine="284"/>
        <w:rPr>
          <w:szCs w:val="24"/>
        </w:rPr>
      </w:pPr>
      <w:r w:rsidRPr="00076A4F">
        <w:rPr>
          <w:szCs w:val="24"/>
        </w:rPr>
        <w:t xml:space="preserve">Оценка качества освоения ППССЗ включает текущий контроль успеваемости, промежуточную и государственную итоговую аттестации обучающихся. </w:t>
      </w:r>
    </w:p>
    <w:p w:rsidR="00300A03" w:rsidRPr="00076A4F" w:rsidRDefault="0031541D" w:rsidP="00E12247">
      <w:pPr>
        <w:spacing w:after="0" w:line="240" w:lineRule="auto"/>
        <w:ind w:right="110" w:firstLine="284"/>
        <w:rPr>
          <w:szCs w:val="24"/>
        </w:rPr>
      </w:pPr>
      <w:r w:rsidRPr="00076A4F">
        <w:rPr>
          <w:szCs w:val="24"/>
        </w:rPr>
        <w:t xml:space="preserve">Оценка качества подготовки обучающихся и выпускников осуществляется в двух основных направлениях: оценка уровня освоения дисциплин; оценка компетенций обучающихся. </w:t>
      </w:r>
    </w:p>
    <w:p w:rsidR="00300A03" w:rsidRPr="00076A4F" w:rsidRDefault="0031541D" w:rsidP="00E12247">
      <w:pPr>
        <w:spacing w:after="0" w:line="240" w:lineRule="auto"/>
        <w:ind w:right="0" w:firstLine="284"/>
        <w:jc w:val="left"/>
        <w:rPr>
          <w:szCs w:val="24"/>
        </w:rPr>
      </w:pPr>
      <w:r w:rsidRPr="00076A4F">
        <w:rPr>
          <w:szCs w:val="24"/>
        </w:rPr>
        <w:t xml:space="preserve"> </w:t>
      </w:r>
    </w:p>
    <w:p w:rsidR="00EB0E1F" w:rsidRPr="00A06EDB" w:rsidRDefault="00EB0E1F" w:rsidP="00EB0E1F">
      <w:pPr>
        <w:pStyle w:val="a3"/>
        <w:spacing w:after="0" w:line="240" w:lineRule="auto"/>
        <w:ind w:left="0" w:firstLine="284"/>
        <w:jc w:val="center"/>
        <w:rPr>
          <w:b/>
          <w:szCs w:val="24"/>
        </w:rPr>
      </w:pPr>
      <w:r>
        <w:rPr>
          <w:b/>
          <w:szCs w:val="24"/>
        </w:rPr>
        <w:t xml:space="preserve">6.1. </w:t>
      </w:r>
      <w:r w:rsidRPr="00A06EDB">
        <w:rPr>
          <w:b/>
          <w:szCs w:val="24"/>
        </w:rPr>
        <w:t>Порядок аттестации обучающихся</w:t>
      </w:r>
    </w:p>
    <w:p w:rsidR="00EB0E1F" w:rsidRPr="00A06EDB" w:rsidRDefault="00EB0E1F" w:rsidP="00EB0E1F">
      <w:pPr>
        <w:pStyle w:val="a3"/>
        <w:spacing w:after="0" w:line="240" w:lineRule="auto"/>
        <w:ind w:left="0" w:firstLine="284"/>
        <w:rPr>
          <w:szCs w:val="24"/>
        </w:rPr>
      </w:pPr>
      <w:r w:rsidRPr="00A06EDB">
        <w:rPr>
          <w:szCs w:val="24"/>
        </w:rPr>
        <w:t xml:space="preserve">Аттестация осуществляется в форме: </w:t>
      </w:r>
    </w:p>
    <w:p w:rsidR="00EB0E1F" w:rsidRPr="00A06EDB" w:rsidRDefault="00EB0E1F" w:rsidP="00B2287A">
      <w:pPr>
        <w:pStyle w:val="a3"/>
        <w:numPr>
          <w:ilvl w:val="0"/>
          <w:numId w:val="38"/>
        </w:numPr>
        <w:spacing w:after="0" w:line="240" w:lineRule="auto"/>
        <w:ind w:left="0" w:right="0" w:firstLine="284"/>
        <w:rPr>
          <w:szCs w:val="24"/>
        </w:rPr>
      </w:pPr>
      <w:r w:rsidRPr="00A06EDB">
        <w:rPr>
          <w:szCs w:val="24"/>
        </w:rPr>
        <w:t xml:space="preserve">комплексного экзамена по профессиональному модулю; </w:t>
      </w:r>
    </w:p>
    <w:p w:rsidR="00EB0E1F" w:rsidRPr="00A06EDB" w:rsidRDefault="00EB0E1F" w:rsidP="00B2287A">
      <w:pPr>
        <w:pStyle w:val="a3"/>
        <w:numPr>
          <w:ilvl w:val="0"/>
          <w:numId w:val="38"/>
        </w:numPr>
        <w:spacing w:after="0" w:line="240" w:lineRule="auto"/>
        <w:ind w:left="0" w:right="0" w:firstLine="284"/>
        <w:rPr>
          <w:szCs w:val="24"/>
        </w:rPr>
      </w:pPr>
      <w:r w:rsidRPr="00A06EDB">
        <w:rPr>
          <w:szCs w:val="24"/>
        </w:rPr>
        <w:t xml:space="preserve">экзамена по учебной дисциплине или МДК; </w:t>
      </w:r>
    </w:p>
    <w:p w:rsidR="00EB0E1F" w:rsidRPr="00A06EDB" w:rsidRDefault="00EB0E1F" w:rsidP="00B2287A">
      <w:pPr>
        <w:pStyle w:val="a3"/>
        <w:numPr>
          <w:ilvl w:val="0"/>
          <w:numId w:val="38"/>
        </w:numPr>
        <w:spacing w:after="0" w:line="240" w:lineRule="auto"/>
        <w:ind w:left="0" w:right="0" w:firstLine="284"/>
        <w:rPr>
          <w:szCs w:val="24"/>
        </w:rPr>
      </w:pPr>
      <w:r w:rsidRPr="00A06EDB">
        <w:rPr>
          <w:szCs w:val="24"/>
        </w:rPr>
        <w:t xml:space="preserve">контроля текущей успеваемости; </w:t>
      </w:r>
    </w:p>
    <w:p w:rsidR="00EB0E1F" w:rsidRPr="00A06EDB" w:rsidRDefault="00EB0E1F" w:rsidP="00B2287A">
      <w:pPr>
        <w:pStyle w:val="a3"/>
        <w:numPr>
          <w:ilvl w:val="0"/>
          <w:numId w:val="38"/>
        </w:numPr>
        <w:spacing w:after="0" w:line="240" w:lineRule="auto"/>
        <w:ind w:left="0" w:right="0" w:firstLine="284"/>
        <w:rPr>
          <w:szCs w:val="24"/>
        </w:rPr>
      </w:pPr>
      <w:r w:rsidRPr="00A06EDB">
        <w:rPr>
          <w:szCs w:val="24"/>
        </w:rPr>
        <w:t xml:space="preserve">зачета, дифференцированного зачета; </w:t>
      </w:r>
    </w:p>
    <w:p w:rsidR="00EB0E1F" w:rsidRPr="00A06EDB" w:rsidRDefault="00EB0E1F" w:rsidP="00B2287A">
      <w:pPr>
        <w:pStyle w:val="a3"/>
        <w:numPr>
          <w:ilvl w:val="0"/>
          <w:numId w:val="38"/>
        </w:numPr>
        <w:spacing w:after="0" w:line="240" w:lineRule="auto"/>
        <w:ind w:left="0" w:right="0" w:firstLine="284"/>
        <w:rPr>
          <w:szCs w:val="24"/>
        </w:rPr>
      </w:pPr>
      <w:r w:rsidRPr="00A06EDB">
        <w:rPr>
          <w:szCs w:val="24"/>
        </w:rPr>
        <w:t>отчета по практике (учебной, производственной, преддипломной и т.д.).</w:t>
      </w:r>
    </w:p>
    <w:p w:rsidR="00EB0E1F" w:rsidRPr="00A06EDB" w:rsidRDefault="00EB0E1F" w:rsidP="00EB0E1F">
      <w:pPr>
        <w:pStyle w:val="a3"/>
        <w:spacing w:after="0" w:line="240" w:lineRule="auto"/>
        <w:ind w:left="0" w:firstLine="284"/>
        <w:rPr>
          <w:szCs w:val="24"/>
        </w:rPr>
      </w:pPr>
      <w:r w:rsidRPr="00A06EDB">
        <w:rPr>
          <w:szCs w:val="24"/>
        </w:rPr>
        <w:t xml:space="preserve"> Проведение зачетов (дифференцированных зачетов), контрольных работ предусматривается за счет времени, отведенного на соответствующую дисциплину. </w:t>
      </w:r>
    </w:p>
    <w:p w:rsidR="00EB0E1F" w:rsidRPr="00A06EDB" w:rsidRDefault="00EB0E1F" w:rsidP="00EB0E1F">
      <w:pPr>
        <w:pStyle w:val="a3"/>
        <w:spacing w:after="0" w:line="240" w:lineRule="auto"/>
        <w:ind w:left="0" w:firstLine="284"/>
        <w:rPr>
          <w:szCs w:val="24"/>
        </w:rPr>
      </w:pPr>
      <w:r w:rsidRPr="00A06EDB">
        <w:rPr>
          <w:szCs w:val="24"/>
        </w:rPr>
        <w:t xml:space="preserve">Промежуточная аттестация осуществляется в период сессии дважды в учебном году, в последний год обучения - в течение одной сессии после первого семестра.  </w:t>
      </w:r>
    </w:p>
    <w:p w:rsidR="00EB0E1F" w:rsidRPr="00A06EDB" w:rsidRDefault="00EB0E1F" w:rsidP="00EB0E1F">
      <w:pPr>
        <w:pStyle w:val="a3"/>
        <w:spacing w:after="0" w:line="240" w:lineRule="auto"/>
        <w:ind w:left="0" w:firstLine="284"/>
        <w:rPr>
          <w:szCs w:val="24"/>
        </w:rPr>
      </w:pPr>
      <w:r w:rsidRPr="00A06EDB">
        <w:rPr>
          <w:szCs w:val="24"/>
        </w:rPr>
        <w:t>По результатам аттестации студенту выставляется оценка (отлично», «хорошо», «удовлетворительно», «неудовлетворительно»), которая может быть дифференцированной, отражающей степень освоения материала, либо недифференцированной (зачет), отражающей только факт прохождения аттестации. Система оценок – пятибалльная.</w:t>
      </w:r>
    </w:p>
    <w:p w:rsidR="00EB0E1F" w:rsidRPr="00A0594D" w:rsidRDefault="00EB0E1F" w:rsidP="00EB0E1F"/>
    <w:p w:rsidR="001917EE" w:rsidRPr="00076A4F" w:rsidRDefault="00EB0E1F" w:rsidP="00E12247">
      <w:pPr>
        <w:pStyle w:val="1"/>
        <w:spacing w:after="0" w:line="240" w:lineRule="auto"/>
        <w:ind w:left="0" w:firstLine="284"/>
        <w:jc w:val="center"/>
        <w:rPr>
          <w:szCs w:val="24"/>
        </w:rPr>
      </w:pPr>
      <w:r w:rsidRPr="00EB0E1F">
        <w:rPr>
          <w:szCs w:val="24"/>
        </w:rPr>
        <w:t>6.</w:t>
      </w:r>
      <w:r>
        <w:rPr>
          <w:szCs w:val="24"/>
        </w:rPr>
        <w:t>2.</w:t>
      </w:r>
      <w:r w:rsidRPr="00EB0E1F">
        <w:rPr>
          <w:szCs w:val="24"/>
        </w:rPr>
        <w:t xml:space="preserve"> </w:t>
      </w:r>
      <w:r w:rsidR="0031541D" w:rsidRPr="00076A4F">
        <w:rPr>
          <w:szCs w:val="24"/>
        </w:rPr>
        <w:t>Текущий контроль успеваемости и промежуточная аттестация</w:t>
      </w:r>
    </w:p>
    <w:p w:rsidR="00300A03" w:rsidRPr="00076A4F" w:rsidRDefault="0031541D" w:rsidP="00E12247">
      <w:pPr>
        <w:spacing w:after="0" w:line="240" w:lineRule="auto"/>
        <w:ind w:right="110" w:firstLine="284"/>
        <w:rPr>
          <w:szCs w:val="24"/>
        </w:rPr>
      </w:pPr>
      <w:r w:rsidRPr="00076A4F">
        <w:rPr>
          <w:szCs w:val="24"/>
        </w:rPr>
        <w:t xml:space="preserve">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по каждой дисциплине, междисциплинарному курсу и профессиональному модулю созданы фонды оценочных средств, позволяющие оценить умения, знания, практический опыт и освоенные компетенции. </w:t>
      </w:r>
    </w:p>
    <w:p w:rsidR="00300A03" w:rsidRPr="00076A4F" w:rsidRDefault="0031541D" w:rsidP="00E12247">
      <w:pPr>
        <w:spacing w:after="0" w:line="240" w:lineRule="auto"/>
        <w:ind w:right="110" w:firstLine="284"/>
        <w:rPr>
          <w:szCs w:val="24"/>
        </w:rPr>
      </w:pPr>
      <w:r w:rsidRPr="00076A4F">
        <w:rPr>
          <w:szCs w:val="24"/>
        </w:rPr>
        <w:t xml:space="preserve">Промежуточная аттестация обучающихся осуществляется привлечением внешних экспертов: по профессиональным модулям в качестве внешних экспертов привлекаются работодатели. </w:t>
      </w:r>
    </w:p>
    <w:p w:rsidR="00300A03" w:rsidRPr="00076A4F" w:rsidRDefault="0031541D" w:rsidP="00E12247">
      <w:pPr>
        <w:spacing w:after="0" w:line="240" w:lineRule="auto"/>
        <w:ind w:right="110" w:firstLine="284"/>
        <w:rPr>
          <w:szCs w:val="24"/>
        </w:rPr>
      </w:pPr>
      <w:r w:rsidRPr="00076A4F">
        <w:rPr>
          <w:szCs w:val="24"/>
        </w:rPr>
        <w:t xml:space="preserve">В соответствии с учебным планом промежуточная аттестация предусматривает проведение экзаменов, экзаменов (квалификационных) по профессиональным модулям, зачетов, дифференцированных зачетов, защиту курсовых работ, выполнение отчетов по практике. </w:t>
      </w:r>
    </w:p>
    <w:p w:rsidR="00300A03" w:rsidRPr="00076A4F" w:rsidRDefault="0031541D" w:rsidP="00E12247">
      <w:pPr>
        <w:spacing w:after="0" w:line="240" w:lineRule="auto"/>
        <w:ind w:right="110" w:firstLine="284"/>
        <w:rPr>
          <w:szCs w:val="24"/>
        </w:rPr>
      </w:pPr>
      <w:r w:rsidRPr="00076A4F">
        <w:rPr>
          <w:szCs w:val="24"/>
        </w:rPr>
        <w:t xml:space="preserve">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w:t>
      </w:r>
      <w:r w:rsidR="002E4A44" w:rsidRPr="00076A4F">
        <w:rPr>
          <w:szCs w:val="24"/>
        </w:rPr>
        <w:t>колледжем</w:t>
      </w:r>
      <w:r w:rsidRPr="00076A4F">
        <w:rPr>
          <w:szCs w:val="24"/>
        </w:rPr>
        <w:t xml:space="preserve"> самостоятельно и доводятся до сведения обучающихся в течение первых двух месяцев от начала обучения. </w:t>
      </w:r>
    </w:p>
    <w:p w:rsidR="00300A03" w:rsidRPr="00076A4F" w:rsidRDefault="0031541D" w:rsidP="00E12247">
      <w:pPr>
        <w:spacing w:after="0" w:line="240" w:lineRule="auto"/>
        <w:ind w:right="110" w:firstLine="284"/>
        <w:rPr>
          <w:szCs w:val="24"/>
        </w:rPr>
      </w:pPr>
      <w:r w:rsidRPr="00076A4F">
        <w:rPr>
          <w:szCs w:val="24"/>
        </w:rPr>
        <w:lastRenderedPageBreak/>
        <w:t xml:space="preserve">Промежуточная аттестация в форме экзамена проводится в день, освобожденный от других форм учебной нагрузки. Промежуточная аттестация в форме зачета, дифференцированного зачета проводится за счет часов, отведенных на освоение соответствующих дисциплин и МДК.  </w:t>
      </w:r>
    </w:p>
    <w:p w:rsidR="00300A03" w:rsidRPr="00076A4F" w:rsidRDefault="0031541D" w:rsidP="00E12247">
      <w:pPr>
        <w:spacing w:after="0" w:line="240" w:lineRule="auto"/>
        <w:ind w:right="110" w:firstLine="284"/>
        <w:rPr>
          <w:szCs w:val="24"/>
        </w:rPr>
      </w:pPr>
      <w:r w:rsidRPr="00076A4F">
        <w:rPr>
          <w:szCs w:val="24"/>
        </w:rPr>
        <w:t xml:space="preserve">При определении формы и периодичности промежуточной аттестации учитывается ограничение по количеству экзаменов (не более 8) и зачетов, дифференцированных зачетов (не более 10) в учебном году. </w:t>
      </w:r>
    </w:p>
    <w:p w:rsidR="00300A03" w:rsidRPr="00076A4F" w:rsidRDefault="0031541D" w:rsidP="00E12247">
      <w:pPr>
        <w:spacing w:after="0" w:line="240" w:lineRule="auto"/>
        <w:ind w:right="110" w:firstLine="284"/>
        <w:rPr>
          <w:szCs w:val="24"/>
        </w:rPr>
      </w:pPr>
      <w:r w:rsidRPr="00076A4F">
        <w:rPr>
          <w:szCs w:val="24"/>
        </w:rPr>
        <w:t xml:space="preserve"> Экзамен (квалификационный) проверяет готовность обучающегося к выполнению соответствующего вида профессиональной деятельности и сформированности компетенций, определенных в разделе V ФГОС СПО «Требования к результатам освоения программы подготовки специалистов среднего звена». </w:t>
      </w:r>
    </w:p>
    <w:p w:rsidR="00300A03" w:rsidRPr="00076A4F" w:rsidRDefault="0031541D" w:rsidP="00E12247">
      <w:pPr>
        <w:spacing w:after="0" w:line="240" w:lineRule="auto"/>
        <w:ind w:right="110" w:firstLine="284"/>
        <w:rPr>
          <w:szCs w:val="24"/>
        </w:rPr>
      </w:pPr>
      <w:r w:rsidRPr="00076A4F">
        <w:rPr>
          <w:szCs w:val="24"/>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w:t>
      </w:r>
      <w:r w:rsidR="001917EE" w:rsidRPr="00076A4F">
        <w:rPr>
          <w:szCs w:val="24"/>
        </w:rPr>
        <w:t>педагогическим колледжем</w:t>
      </w:r>
      <w:r w:rsidRPr="00076A4F">
        <w:rPr>
          <w:szCs w:val="24"/>
        </w:rPr>
        <w:t xml:space="preserve"> в качестве внештатных экспертов привлекаются работодатели. </w:t>
      </w:r>
    </w:p>
    <w:p w:rsidR="00300A03" w:rsidRPr="00076A4F" w:rsidRDefault="0031541D" w:rsidP="00E12247">
      <w:pPr>
        <w:spacing w:after="0" w:line="240" w:lineRule="auto"/>
        <w:ind w:right="0" w:firstLine="284"/>
        <w:jc w:val="left"/>
        <w:rPr>
          <w:szCs w:val="24"/>
        </w:rPr>
      </w:pPr>
      <w:r w:rsidRPr="00076A4F">
        <w:rPr>
          <w:szCs w:val="24"/>
        </w:rPr>
        <w:t xml:space="preserve"> </w:t>
      </w:r>
    </w:p>
    <w:p w:rsidR="00300A03" w:rsidRPr="00076A4F" w:rsidRDefault="0031541D" w:rsidP="00B2287A">
      <w:pPr>
        <w:pStyle w:val="1"/>
        <w:numPr>
          <w:ilvl w:val="1"/>
          <w:numId w:val="39"/>
        </w:numPr>
        <w:spacing w:after="0" w:line="240" w:lineRule="auto"/>
        <w:jc w:val="center"/>
        <w:rPr>
          <w:szCs w:val="24"/>
        </w:rPr>
      </w:pPr>
      <w:r w:rsidRPr="00076A4F">
        <w:rPr>
          <w:szCs w:val="24"/>
        </w:rPr>
        <w:t>Государственная итоговая аттестация выпускников ППССЗ</w:t>
      </w:r>
    </w:p>
    <w:p w:rsidR="00FC0121" w:rsidRPr="00076A4F" w:rsidRDefault="00FC0121" w:rsidP="00E12247">
      <w:pPr>
        <w:pStyle w:val="a3"/>
        <w:spacing w:after="0" w:line="240" w:lineRule="auto"/>
        <w:ind w:left="0" w:firstLine="284"/>
        <w:rPr>
          <w:szCs w:val="24"/>
        </w:rPr>
      </w:pPr>
    </w:p>
    <w:p w:rsidR="00300A03" w:rsidRPr="00076A4F" w:rsidRDefault="0031541D" w:rsidP="00E12247">
      <w:pPr>
        <w:spacing w:after="0" w:line="240" w:lineRule="auto"/>
        <w:ind w:right="110" w:firstLine="284"/>
        <w:rPr>
          <w:szCs w:val="24"/>
        </w:rPr>
      </w:pPr>
      <w:r w:rsidRPr="00076A4F">
        <w:rPr>
          <w:szCs w:val="24"/>
        </w:rPr>
        <w:t xml:space="preserve">В целях определения соответствия результатов освоения студентами ППССЗ соответствующим требованиям ФГОС СПО проводится государственная итоговая аттестация. </w:t>
      </w:r>
      <w:r w:rsidR="00FC0121" w:rsidRPr="00076A4F">
        <w:rPr>
          <w:szCs w:val="24"/>
        </w:rPr>
        <w:t>Педагогическим колледжем</w:t>
      </w:r>
      <w:r w:rsidRPr="00076A4F">
        <w:rPr>
          <w:szCs w:val="24"/>
        </w:rPr>
        <w:t xml:space="preserve"> формируется государственная экзаменационная комиссия (далее – ГЭК) из преподавателей </w:t>
      </w:r>
      <w:r w:rsidR="00FC0121" w:rsidRPr="00076A4F">
        <w:rPr>
          <w:szCs w:val="24"/>
        </w:rPr>
        <w:t>педагогического колледжа</w:t>
      </w:r>
      <w:r w:rsidRPr="00076A4F">
        <w:rPr>
          <w:szCs w:val="24"/>
        </w:rPr>
        <w:t xml:space="preserve"> и лиц, приглашенных из сторонних организаций: педагогических работников, имеющих высшую или первую квалификационную категорию, представителей работодателей или их объединений по профилю подготовки выпускников.   </w:t>
      </w:r>
    </w:p>
    <w:p w:rsidR="00300A03" w:rsidRPr="00076A4F" w:rsidRDefault="0031541D" w:rsidP="00E12247">
      <w:pPr>
        <w:spacing w:after="0" w:line="240" w:lineRule="auto"/>
        <w:ind w:right="110" w:firstLine="284"/>
        <w:rPr>
          <w:szCs w:val="24"/>
        </w:rPr>
      </w:pPr>
      <w:r w:rsidRPr="00076A4F">
        <w:rPr>
          <w:szCs w:val="24"/>
        </w:rPr>
        <w:t xml:space="preserve">Студентам и лицам, привлекаемым к государственной итоговой аттестации, во время ее проведения запрещается иметь при себе и использовать средства связи. </w:t>
      </w:r>
    </w:p>
    <w:p w:rsidR="00300A03" w:rsidRPr="00076A4F" w:rsidRDefault="0031541D" w:rsidP="00E12247">
      <w:pPr>
        <w:spacing w:after="0" w:line="240" w:lineRule="auto"/>
        <w:ind w:right="110" w:firstLine="284"/>
        <w:rPr>
          <w:szCs w:val="24"/>
        </w:rPr>
      </w:pPr>
      <w:r w:rsidRPr="00076A4F">
        <w:rPr>
          <w:szCs w:val="24"/>
        </w:rPr>
        <w:t xml:space="preserve">ГЭК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 </w:t>
      </w:r>
    </w:p>
    <w:p w:rsidR="00300A03" w:rsidRPr="00076A4F" w:rsidRDefault="0031541D" w:rsidP="00E12247">
      <w:pPr>
        <w:spacing w:after="0" w:line="240" w:lineRule="auto"/>
        <w:ind w:right="110" w:firstLine="284"/>
        <w:rPr>
          <w:szCs w:val="24"/>
        </w:rPr>
      </w:pPr>
      <w:r w:rsidRPr="00076A4F">
        <w:rPr>
          <w:szCs w:val="24"/>
        </w:rPr>
        <w:t xml:space="preserve">Председатель ГЭК утверждается не позднее 20 декабря текущего года на следующий календарный год (с 1 января по 31 декабря) </w:t>
      </w:r>
      <w:r w:rsidR="008B51B6" w:rsidRPr="00076A4F">
        <w:rPr>
          <w:szCs w:val="24"/>
        </w:rPr>
        <w:t>Министерством образования и науки КЧР</w:t>
      </w:r>
      <w:r w:rsidR="00262F29">
        <w:rPr>
          <w:szCs w:val="24"/>
        </w:rPr>
        <w:t>.</w:t>
      </w:r>
      <w:r w:rsidRPr="00076A4F">
        <w:rPr>
          <w:szCs w:val="24"/>
        </w:rPr>
        <w:t xml:space="preserve">  </w:t>
      </w:r>
    </w:p>
    <w:p w:rsidR="00300A03" w:rsidRPr="00076A4F" w:rsidRDefault="0031541D" w:rsidP="00E12247">
      <w:pPr>
        <w:spacing w:after="0" w:line="240" w:lineRule="auto"/>
        <w:ind w:right="110" w:firstLine="284"/>
        <w:rPr>
          <w:szCs w:val="24"/>
        </w:rPr>
      </w:pPr>
      <w:r w:rsidRPr="00076A4F">
        <w:rPr>
          <w:szCs w:val="24"/>
        </w:rPr>
        <w:t xml:space="preserve">Государственная экзаменационная комиссия действует в течение одного календарного года. </w:t>
      </w:r>
    </w:p>
    <w:p w:rsidR="00300A03" w:rsidRPr="00076A4F" w:rsidRDefault="0031541D" w:rsidP="00E12247">
      <w:pPr>
        <w:spacing w:after="0" w:line="240" w:lineRule="auto"/>
        <w:ind w:right="110" w:firstLine="284"/>
        <w:rPr>
          <w:szCs w:val="24"/>
        </w:rPr>
      </w:pPr>
      <w:r w:rsidRPr="00076A4F">
        <w:rPr>
          <w:szCs w:val="24"/>
        </w:rPr>
        <w:t xml:space="preserve">Формой государственной итоговой аттестации по ППССЗ является защита выпускной квалификационной работы в виде дипломной работы. Государственный экзамен не предусмотрен. </w:t>
      </w:r>
    </w:p>
    <w:p w:rsidR="00300A03" w:rsidRPr="00076A4F" w:rsidRDefault="0031541D" w:rsidP="00E12247">
      <w:pPr>
        <w:spacing w:after="0" w:line="240" w:lineRule="auto"/>
        <w:ind w:right="110" w:firstLine="284"/>
        <w:rPr>
          <w:szCs w:val="24"/>
        </w:rPr>
      </w:pPr>
      <w:r w:rsidRPr="00076A4F">
        <w:rPr>
          <w:szCs w:val="24"/>
        </w:rPr>
        <w:t xml:space="preserve">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 а также выяснению уровня подготовки выпускника к самостоятельной работе. </w:t>
      </w:r>
    </w:p>
    <w:p w:rsidR="00300A03" w:rsidRPr="00076A4F" w:rsidRDefault="0031541D" w:rsidP="00E12247">
      <w:pPr>
        <w:spacing w:after="0" w:line="240" w:lineRule="auto"/>
        <w:ind w:right="110" w:firstLine="284"/>
        <w:rPr>
          <w:szCs w:val="24"/>
        </w:rPr>
      </w:pPr>
      <w:r w:rsidRPr="00076A4F">
        <w:rPr>
          <w:szCs w:val="24"/>
        </w:rPr>
        <w:t xml:space="preserve">Темы выпускных квалификационных работ определяются </w:t>
      </w:r>
      <w:r w:rsidR="008B51B6" w:rsidRPr="00076A4F">
        <w:rPr>
          <w:szCs w:val="24"/>
        </w:rPr>
        <w:t>педагогическим колледжем</w:t>
      </w:r>
      <w:r w:rsidRPr="00076A4F">
        <w:rPr>
          <w:szCs w:val="24"/>
        </w:rPr>
        <w:t xml:space="preserve">.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Тематика выпускной квалификационной работы соответствует содержанию одного или нескольких профессиональных модулей, входящих в ППССЗ. </w:t>
      </w:r>
    </w:p>
    <w:p w:rsidR="00300A03" w:rsidRPr="00076A4F" w:rsidRDefault="0031541D" w:rsidP="00E12247">
      <w:pPr>
        <w:spacing w:after="0" w:line="240" w:lineRule="auto"/>
        <w:ind w:right="110" w:firstLine="284"/>
        <w:rPr>
          <w:szCs w:val="24"/>
        </w:rPr>
      </w:pPr>
      <w:r w:rsidRPr="00076A4F">
        <w:rPr>
          <w:szCs w:val="24"/>
        </w:rPr>
        <w:t>Для подготовки выпускной квалификационной работы студенту назнача</w:t>
      </w:r>
      <w:r w:rsidR="002204DE">
        <w:rPr>
          <w:szCs w:val="24"/>
        </w:rPr>
        <w:t>ю</w:t>
      </w:r>
      <w:r w:rsidRPr="00076A4F">
        <w:rPr>
          <w:szCs w:val="24"/>
        </w:rPr>
        <w:t>тся руководитель и</w:t>
      </w:r>
      <w:r w:rsidR="008B51B6" w:rsidRPr="00076A4F">
        <w:rPr>
          <w:szCs w:val="24"/>
        </w:rPr>
        <w:t xml:space="preserve"> консультант</w:t>
      </w:r>
      <w:r w:rsidRPr="00076A4F">
        <w:rPr>
          <w:szCs w:val="24"/>
        </w:rPr>
        <w:t xml:space="preserve">. </w:t>
      </w:r>
    </w:p>
    <w:p w:rsidR="00300A03" w:rsidRPr="00076A4F" w:rsidRDefault="0031541D" w:rsidP="00E12247">
      <w:pPr>
        <w:spacing w:after="0" w:line="240" w:lineRule="auto"/>
        <w:ind w:right="110" w:firstLine="284"/>
        <w:rPr>
          <w:szCs w:val="24"/>
        </w:rPr>
      </w:pPr>
      <w:r w:rsidRPr="00076A4F">
        <w:rPr>
          <w:szCs w:val="24"/>
        </w:rPr>
        <w:t xml:space="preserve">Закрепление за студентами тем выпускных квалификационных работ, назначение руководителей и консультантов осуществляется </w:t>
      </w:r>
      <w:r w:rsidR="00FC0121" w:rsidRPr="00076A4F">
        <w:rPr>
          <w:szCs w:val="24"/>
        </w:rPr>
        <w:t>приказом директора</w:t>
      </w:r>
      <w:r w:rsidRPr="00076A4F">
        <w:rPr>
          <w:szCs w:val="24"/>
        </w:rPr>
        <w:t xml:space="preserve">. </w:t>
      </w:r>
    </w:p>
    <w:p w:rsidR="00300A03" w:rsidRPr="00076A4F" w:rsidRDefault="0031541D" w:rsidP="00E12247">
      <w:pPr>
        <w:spacing w:after="0" w:line="240" w:lineRule="auto"/>
        <w:ind w:right="110" w:firstLine="284"/>
        <w:rPr>
          <w:szCs w:val="24"/>
        </w:rPr>
      </w:pPr>
      <w:r w:rsidRPr="00076A4F">
        <w:rPr>
          <w:szCs w:val="24"/>
        </w:rPr>
        <w:t xml:space="preserve">Программа государственной итоговой аттестации, требования к выпускным квалификационным работам, а также критерии оценки знаний утверждаются </w:t>
      </w:r>
      <w:r w:rsidR="00FC0121" w:rsidRPr="00076A4F">
        <w:rPr>
          <w:szCs w:val="24"/>
        </w:rPr>
        <w:t>педагогическим колледжем</w:t>
      </w:r>
      <w:r w:rsidRPr="00076A4F">
        <w:rPr>
          <w:szCs w:val="24"/>
        </w:rPr>
        <w:t xml:space="preserve"> после их обсуждения на заседании педагогического совета с участием председател</w:t>
      </w:r>
      <w:r w:rsidR="00FC0121" w:rsidRPr="00076A4F">
        <w:rPr>
          <w:szCs w:val="24"/>
        </w:rPr>
        <w:t xml:space="preserve">я ГЭК </w:t>
      </w:r>
      <w:r w:rsidRPr="00076A4F">
        <w:rPr>
          <w:szCs w:val="24"/>
        </w:rPr>
        <w:t xml:space="preserve">(Приложение 6). </w:t>
      </w:r>
    </w:p>
    <w:p w:rsidR="00300A03" w:rsidRPr="00076A4F" w:rsidRDefault="0031541D" w:rsidP="00E12247">
      <w:pPr>
        <w:spacing w:after="0" w:line="240" w:lineRule="auto"/>
        <w:ind w:right="110" w:firstLine="284"/>
        <w:rPr>
          <w:szCs w:val="24"/>
        </w:rPr>
      </w:pPr>
      <w:r w:rsidRPr="00076A4F">
        <w:rPr>
          <w:szCs w:val="24"/>
        </w:rPr>
        <w:lastRenderedPageBreak/>
        <w:t xml:space="preserve">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 </w:t>
      </w:r>
    </w:p>
    <w:p w:rsidR="00300A03" w:rsidRPr="00076A4F" w:rsidRDefault="0031541D" w:rsidP="00E12247">
      <w:pPr>
        <w:widowControl w:val="0"/>
        <w:spacing w:after="0" w:line="240" w:lineRule="auto"/>
        <w:ind w:right="108" w:firstLine="284"/>
        <w:rPr>
          <w:szCs w:val="24"/>
        </w:rPr>
      </w:pPr>
      <w:r w:rsidRPr="00076A4F">
        <w:rPr>
          <w:szCs w:val="24"/>
        </w:rPr>
        <w:t xml:space="preserve">Защита выпускных квалификационных работ проводится на открытых заседаниях государственной экзаменационной комиссии с участием не менее двух третей ее состава. </w:t>
      </w:r>
    </w:p>
    <w:p w:rsidR="00300A03" w:rsidRPr="00076A4F" w:rsidRDefault="0031541D" w:rsidP="00E12247">
      <w:pPr>
        <w:widowControl w:val="0"/>
        <w:spacing w:after="0" w:line="240" w:lineRule="auto"/>
        <w:ind w:right="108" w:firstLine="284"/>
        <w:rPr>
          <w:szCs w:val="24"/>
        </w:rPr>
      </w:pPr>
      <w:r w:rsidRPr="00076A4F">
        <w:rPr>
          <w:szCs w:val="24"/>
        </w:rPr>
        <w:t xml:space="preserve">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w:t>
      </w:r>
    </w:p>
    <w:p w:rsidR="00300A03" w:rsidRPr="00076A4F" w:rsidRDefault="0031541D" w:rsidP="00E12247">
      <w:pPr>
        <w:spacing w:after="0" w:line="240" w:lineRule="auto"/>
        <w:ind w:right="110" w:firstLine="284"/>
        <w:rPr>
          <w:szCs w:val="24"/>
        </w:rPr>
      </w:pPr>
      <w:r w:rsidRPr="00076A4F">
        <w:rPr>
          <w:szCs w:val="24"/>
        </w:rPr>
        <w:t xml:space="preserve">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образовательной организации. </w:t>
      </w:r>
    </w:p>
    <w:p w:rsidR="00300A03" w:rsidRPr="00076A4F" w:rsidRDefault="0031541D" w:rsidP="00E12247">
      <w:pPr>
        <w:spacing w:after="0" w:line="240" w:lineRule="auto"/>
        <w:ind w:right="110" w:firstLine="284"/>
        <w:rPr>
          <w:szCs w:val="24"/>
        </w:rPr>
      </w:pPr>
      <w:r w:rsidRPr="00076A4F">
        <w:rPr>
          <w:szCs w:val="24"/>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Повторное прохождение государственной итоговой аттестации для одного лица назначается образовательной организацией не более двух раз. </w:t>
      </w:r>
    </w:p>
    <w:p w:rsidR="00300A03" w:rsidRPr="00076A4F" w:rsidRDefault="0031541D" w:rsidP="00E12247">
      <w:pPr>
        <w:spacing w:after="0" w:line="240" w:lineRule="auto"/>
        <w:ind w:right="110" w:firstLine="284"/>
        <w:rPr>
          <w:szCs w:val="24"/>
        </w:rPr>
      </w:pPr>
      <w:r w:rsidRPr="00076A4F">
        <w:rPr>
          <w:szCs w:val="24"/>
        </w:rPr>
        <w:t xml:space="preserve">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 индивидуальных возможностей и состояния здоровья таких выпускников. </w:t>
      </w:r>
    </w:p>
    <w:p w:rsidR="00300A03" w:rsidRPr="00076A4F" w:rsidRDefault="0031541D" w:rsidP="00E12247">
      <w:pPr>
        <w:spacing w:after="0" w:line="240" w:lineRule="auto"/>
        <w:ind w:right="110" w:firstLine="284"/>
        <w:rPr>
          <w:szCs w:val="24"/>
        </w:rPr>
      </w:pPr>
      <w:r w:rsidRPr="00076A4F">
        <w:rPr>
          <w:szCs w:val="24"/>
        </w:rPr>
        <w:t xml:space="preserve">По результатам государственной итоговой аттестации выпускников ГЭК принимает решение о присвоении им квалификации «Учитель начальных классов» и выдаче диплома установленного образца о среднем профессиональном образовании.  </w:t>
      </w:r>
    </w:p>
    <w:p w:rsidR="00300A03" w:rsidRPr="00076A4F" w:rsidRDefault="0031541D" w:rsidP="00E12247">
      <w:pPr>
        <w:spacing w:after="0" w:line="240" w:lineRule="auto"/>
        <w:ind w:right="0" w:firstLine="284"/>
        <w:jc w:val="left"/>
        <w:rPr>
          <w:szCs w:val="24"/>
        </w:rPr>
      </w:pPr>
      <w:r w:rsidRPr="00076A4F">
        <w:rPr>
          <w:szCs w:val="24"/>
        </w:rPr>
        <w:t xml:space="preserve"> </w:t>
      </w:r>
    </w:p>
    <w:p w:rsidR="00300A03" w:rsidRPr="00076A4F" w:rsidRDefault="0031541D" w:rsidP="00E12247">
      <w:pPr>
        <w:spacing w:after="0" w:line="240" w:lineRule="auto"/>
        <w:ind w:right="0" w:firstLine="284"/>
        <w:jc w:val="left"/>
        <w:rPr>
          <w:szCs w:val="24"/>
        </w:rPr>
      </w:pPr>
      <w:r w:rsidRPr="00076A4F">
        <w:rPr>
          <w:szCs w:val="24"/>
        </w:rPr>
        <w:t xml:space="preserve"> </w:t>
      </w:r>
    </w:p>
    <w:p w:rsidR="00300A03" w:rsidRPr="00076A4F" w:rsidRDefault="0031541D" w:rsidP="00E12247">
      <w:pPr>
        <w:spacing w:after="0" w:line="240" w:lineRule="auto"/>
        <w:ind w:right="0" w:firstLine="284"/>
        <w:jc w:val="left"/>
        <w:rPr>
          <w:szCs w:val="24"/>
        </w:rPr>
      </w:pPr>
      <w:r w:rsidRPr="00076A4F">
        <w:rPr>
          <w:szCs w:val="24"/>
        </w:rPr>
        <w:t xml:space="preserve"> </w:t>
      </w:r>
    </w:p>
    <w:p w:rsidR="00300A03" w:rsidRPr="00076A4F" w:rsidRDefault="0031541D" w:rsidP="00E12247">
      <w:pPr>
        <w:spacing w:after="0" w:line="240" w:lineRule="auto"/>
        <w:ind w:right="0" w:firstLine="284"/>
        <w:jc w:val="left"/>
        <w:rPr>
          <w:szCs w:val="24"/>
        </w:rPr>
      </w:pPr>
      <w:r w:rsidRPr="00076A4F">
        <w:rPr>
          <w:szCs w:val="24"/>
        </w:rPr>
        <w:t xml:space="preserve"> </w:t>
      </w:r>
    </w:p>
    <w:p w:rsidR="00203533" w:rsidRDefault="0031541D" w:rsidP="00E12247">
      <w:pPr>
        <w:spacing w:after="0" w:line="240" w:lineRule="auto"/>
        <w:ind w:right="0" w:firstLine="284"/>
        <w:jc w:val="left"/>
        <w:rPr>
          <w:szCs w:val="24"/>
        </w:rPr>
      </w:pPr>
      <w:r w:rsidRPr="00076A4F">
        <w:rPr>
          <w:szCs w:val="24"/>
        </w:rPr>
        <w:t xml:space="preserve"> </w:t>
      </w:r>
    </w:p>
    <w:p w:rsidR="00203533" w:rsidRDefault="00203533" w:rsidP="00E12247">
      <w:pPr>
        <w:spacing w:after="160" w:line="259" w:lineRule="auto"/>
        <w:ind w:right="0" w:firstLine="284"/>
        <w:jc w:val="left"/>
        <w:rPr>
          <w:szCs w:val="24"/>
        </w:rPr>
      </w:pPr>
      <w:r>
        <w:rPr>
          <w:szCs w:val="24"/>
        </w:rPr>
        <w:br w:type="page"/>
      </w:r>
    </w:p>
    <w:p w:rsidR="00F65ADF" w:rsidRPr="00076A4F" w:rsidRDefault="00F65ADF" w:rsidP="00F65ADF">
      <w:pPr>
        <w:spacing w:after="0" w:line="240" w:lineRule="auto"/>
        <w:ind w:right="721" w:firstLine="284"/>
        <w:jc w:val="center"/>
        <w:rPr>
          <w:szCs w:val="24"/>
        </w:rPr>
      </w:pPr>
      <w:r w:rsidRPr="00076A4F">
        <w:rPr>
          <w:szCs w:val="24"/>
        </w:rPr>
        <w:lastRenderedPageBreak/>
        <w:t xml:space="preserve">ЛИСТ СОГЛАСОВАНИЯ </w:t>
      </w:r>
    </w:p>
    <w:p w:rsidR="00F65ADF" w:rsidRPr="00076A4F" w:rsidRDefault="00F65ADF" w:rsidP="00F65ADF">
      <w:pPr>
        <w:spacing w:after="0" w:line="240" w:lineRule="auto"/>
        <w:ind w:right="0" w:firstLine="284"/>
        <w:jc w:val="center"/>
        <w:rPr>
          <w:szCs w:val="24"/>
        </w:rPr>
      </w:pPr>
      <w:r w:rsidRPr="00076A4F">
        <w:rPr>
          <w:szCs w:val="24"/>
        </w:rPr>
        <w:t xml:space="preserve"> </w:t>
      </w:r>
    </w:p>
    <w:p w:rsidR="00F65ADF" w:rsidRPr="00076A4F" w:rsidRDefault="00F65ADF" w:rsidP="00F65ADF">
      <w:pPr>
        <w:spacing w:after="0" w:line="240" w:lineRule="auto"/>
        <w:ind w:right="110" w:firstLine="284"/>
        <w:rPr>
          <w:szCs w:val="24"/>
        </w:rPr>
      </w:pPr>
      <w:r w:rsidRPr="00076A4F">
        <w:rPr>
          <w:szCs w:val="24"/>
        </w:rPr>
        <w:t xml:space="preserve">       Программа подготовки специалистов среднего звена по специальности 44.02.02 Преподавание в начальных классах, реализуемая республиканским государственным бюджетным образовательным учреждением среднего профессионального образования «Карачаево-Черкесский педагогический колледж имени </w:t>
      </w:r>
      <w:proofErr w:type="spellStart"/>
      <w:r w:rsidRPr="00076A4F">
        <w:rPr>
          <w:szCs w:val="24"/>
        </w:rPr>
        <w:t>Умара</w:t>
      </w:r>
      <w:proofErr w:type="spellEnd"/>
      <w:r w:rsidRPr="00076A4F">
        <w:rPr>
          <w:szCs w:val="24"/>
        </w:rPr>
        <w:t xml:space="preserve"> </w:t>
      </w:r>
      <w:proofErr w:type="spellStart"/>
      <w:r w:rsidRPr="00076A4F">
        <w:rPr>
          <w:szCs w:val="24"/>
        </w:rPr>
        <w:t>Хабекова</w:t>
      </w:r>
      <w:proofErr w:type="spellEnd"/>
      <w:r w:rsidRPr="00076A4F">
        <w:rPr>
          <w:szCs w:val="24"/>
        </w:rPr>
        <w:t>»,, прошла согласование в части конечных результатов обучения в виде компетенций, видов деятельности, к которым готовится обучающийся, содержания профессионального цикла, профессиональных модулей с заинтересованными работодателями</w:t>
      </w:r>
      <w:r>
        <w:rPr>
          <w:szCs w:val="24"/>
        </w:rPr>
        <w:t>.</w:t>
      </w:r>
      <w:r w:rsidRPr="00076A4F">
        <w:rPr>
          <w:szCs w:val="24"/>
        </w:rPr>
        <w:t xml:space="preserve"> </w:t>
      </w:r>
    </w:p>
    <w:p w:rsidR="00F65ADF" w:rsidRPr="00076A4F" w:rsidRDefault="00F65ADF" w:rsidP="00F65ADF">
      <w:pPr>
        <w:spacing w:after="0" w:line="240" w:lineRule="auto"/>
        <w:ind w:right="0" w:firstLine="284"/>
        <w:jc w:val="left"/>
        <w:rPr>
          <w:szCs w:val="24"/>
        </w:rPr>
      </w:pPr>
      <w:r w:rsidRPr="00076A4F">
        <w:rPr>
          <w:szCs w:val="24"/>
        </w:rPr>
        <w:t xml:space="preserve"> </w:t>
      </w:r>
    </w:p>
    <w:p w:rsidR="00F65ADF" w:rsidRPr="00076A4F" w:rsidRDefault="00F65ADF" w:rsidP="00F65ADF">
      <w:pPr>
        <w:spacing w:after="0" w:line="240" w:lineRule="auto"/>
        <w:ind w:right="0" w:firstLine="284"/>
        <w:jc w:val="left"/>
        <w:rPr>
          <w:szCs w:val="24"/>
        </w:rPr>
      </w:pPr>
      <w:r w:rsidRPr="00076A4F">
        <w:rPr>
          <w:szCs w:val="24"/>
        </w:rPr>
        <w:t xml:space="preserve"> </w:t>
      </w:r>
    </w:p>
    <w:tbl>
      <w:tblPr>
        <w:tblStyle w:val="TableGrid"/>
        <w:tblW w:w="9404" w:type="dxa"/>
        <w:tblInd w:w="720" w:type="dxa"/>
        <w:tblLook w:val="04A0" w:firstRow="1" w:lastRow="0" w:firstColumn="1" w:lastColumn="0" w:noHBand="0" w:noVBand="1"/>
      </w:tblPr>
      <w:tblGrid>
        <w:gridCol w:w="6510"/>
        <w:gridCol w:w="2693"/>
        <w:gridCol w:w="201"/>
      </w:tblGrid>
      <w:tr w:rsidR="00F65ADF" w:rsidRPr="00076A4F" w:rsidTr="00A3245B">
        <w:trPr>
          <w:trHeight w:val="340"/>
        </w:trPr>
        <w:tc>
          <w:tcPr>
            <w:tcW w:w="6510" w:type="dxa"/>
            <w:tcBorders>
              <w:top w:val="nil"/>
              <w:left w:val="nil"/>
              <w:bottom w:val="nil"/>
              <w:right w:val="nil"/>
            </w:tcBorders>
          </w:tcPr>
          <w:p w:rsidR="00F65ADF" w:rsidRPr="00076A4F" w:rsidRDefault="00F65ADF" w:rsidP="00A3245B">
            <w:pPr>
              <w:spacing w:after="0" w:line="240" w:lineRule="auto"/>
              <w:ind w:right="0" w:firstLine="284"/>
              <w:jc w:val="left"/>
              <w:rPr>
                <w:szCs w:val="24"/>
              </w:rPr>
            </w:pPr>
            <w:r w:rsidRPr="00076A4F">
              <w:rPr>
                <w:szCs w:val="24"/>
              </w:rPr>
              <w:t xml:space="preserve"> </w:t>
            </w:r>
          </w:p>
        </w:tc>
        <w:tc>
          <w:tcPr>
            <w:tcW w:w="2894" w:type="dxa"/>
            <w:gridSpan w:val="2"/>
            <w:tcBorders>
              <w:top w:val="nil"/>
              <w:left w:val="nil"/>
              <w:bottom w:val="nil"/>
              <w:right w:val="nil"/>
            </w:tcBorders>
          </w:tcPr>
          <w:p w:rsidR="00F65ADF" w:rsidRPr="00076A4F" w:rsidRDefault="00F65ADF" w:rsidP="00A3245B">
            <w:pPr>
              <w:spacing w:after="0" w:line="240" w:lineRule="auto"/>
              <w:ind w:right="0" w:firstLine="284"/>
              <w:jc w:val="left"/>
              <w:rPr>
                <w:szCs w:val="24"/>
              </w:rPr>
            </w:pPr>
            <w:r w:rsidRPr="00076A4F">
              <w:rPr>
                <w:szCs w:val="24"/>
              </w:rPr>
              <w:t xml:space="preserve"> </w:t>
            </w:r>
          </w:p>
        </w:tc>
      </w:tr>
      <w:tr w:rsidR="00F65ADF" w:rsidRPr="00076A4F" w:rsidTr="00A3245B">
        <w:trPr>
          <w:trHeight w:val="413"/>
        </w:trPr>
        <w:tc>
          <w:tcPr>
            <w:tcW w:w="6510" w:type="dxa"/>
            <w:tcBorders>
              <w:top w:val="nil"/>
              <w:left w:val="nil"/>
              <w:bottom w:val="nil"/>
              <w:right w:val="nil"/>
            </w:tcBorders>
          </w:tcPr>
          <w:p w:rsidR="00F65ADF" w:rsidRPr="00076A4F" w:rsidRDefault="00F65ADF" w:rsidP="00A3245B">
            <w:pPr>
              <w:spacing w:after="0" w:line="240" w:lineRule="auto"/>
              <w:ind w:right="0" w:firstLine="284"/>
              <w:jc w:val="left"/>
              <w:rPr>
                <w:szCs w:val="24"/>
              </w:rPr>
            </w:pPr>
            <w:r w:rsidRPr="00076A4F">
              <w:rPr>
                <w:szCs w:val="24"/>
              </w:rPr>
              <w:t xml:space="preserve">Руководитель ППССЗ  </w:t>
            </w:r>
          </w:p>
        </w:tc>
        <w:tc>
          <w:tcPr>
            <w:tcW w:w="2894" w:type="dxa"/>
            <w:gridSpan w:val="2"/>
            <w:tcBorders>
              <w:top w:val="nil"/>
              <w:left w:val="nil"/>
              <w:bottom w:val="nil"/>
              <w:right w:val="nil"/>
            </w:tcBorders>
          </w:tcPr>
          <w:p w:rsidR="00F65ADF" w:rsidRPr="00076A4F" w:rsidRDefault="00F65ADF" w:rsidP="00A3245B">
            <w:pPr>
              <w:spacing w:after="0" w:line="240" w:lineRule="auto"/>
              <w:ind w:right="0" w:firstLine="284"/>
              <w:jc w:val="left"/>
              <w:rPr>
                <w:szCs w:val="24"/>
              </w:rPr>
            </w:pPr>
            <w:r>
              <w:rPr>
                <w:szCs w:val="24"/>
              </w:rPr>
              <w:t>Рыжов Н</w:t>
            </w:r>
            <w:r w:rsidRPr="00076A4F">
              <w:rPr>
                <w:szCs w:val="24"/>
              </w:rPr>
              <w:t>.В.</w:t>
            </w:r>
          </w:p>
        </w:tc>
      </w:tr>
      <w:tr w:rsidR="00F65ADF" w:rsidRPr="00076A4F" w:rsidTr="00A3245B">
        <w:trPr>
          <w:trHeight w:val="619"/>
        </w:trPr>
        <w:tc>
          <w:tcPr>
            <w:tcW w:w="6510" w:type="dxa"/>
            <w:tcBorders>
              <w:top w:val="nil"/>
              <w:left w:val="nil"/>
              <w:bottom w:val="nil"/>
              <w:right w:val="nil"/>
            </w:tcBorders>
            <w:vAlign w:val="bottom"/>
          </w:tcPr>
          <w:p w:rsidR="00F65ADF" w:rsidRPr="00076A4F" w:rsidRDefault="00F65ADF" w:rsidP="00A3245B">
            <w:pPr>
              <w:spacing w:after="0" w:line="240" w:lineRule="auto"/>
              <w:ind w:right="0" w:firstLine="284"/>
              <w:jc w:val="left"/>
              <w:rPr>
                <w:szCs w:val="24"/>
              </w:rPr>
            </w:pPr>
            <w:r w:rsidRPr="00076A4F">
              <w:rPr>
                <w:szCs w:val="24"/>
              </w:rPr>
              <w:t xml:space="preserve">Председатели ПЦК:  </w:t>
            </w:r>
          </w:p>
          <w:p w:rsidR="00F65ADF" w:rsidRPr="00076A4F" w:rsidRDefault="00F65ADF" w:rsidP="00A3245B">
            <w:pPr>
              <w:spacing w:after="0" w:line="240" w:lineRule="auto"/>
              <w:ind w:right="0" w:firstLine="284"/>
              <w:jc w:val="left"/>
              <w:rPr>
                <w:szCs w:val="24"/>
              </w:rPr>
            </w:pPr>
            <w:r>
              <w:rPr>
                <w:szCs w:val="24"/>
              </w:rPr>
              <w:t>лингвистических</w:t>
            </w:r>
            <w:r w:rsidRPr="00076A4F">
              <w:rPr>
                <w:szCs w:val="24"/>
              </w:rPr>
              <w:t xml:space="preserve"> дисциплин </w:t>
            </w:r>
          </w:p>
          <w:p w:rsidR="00F65ADF" w:rsidRPr="00076A4F" w:rsidRDefault="00F65ADF" w:rsidP="00A3245B">
            <w:pPr>
              <w:spacing w:after="0" w:line="240" w:lineRule="auto"/>
              <w:ind w:right="0" w:firstLine="284"/>
              <w:jc w:val="left"/>
              <w:rPr>
                <w:szCs w:val="24"/>
              </w:rPr>
            </w:pPr>
            <w:r w:rsidRPr="00076A4F">
              <w:rPr>
                <w:szCs w:val="24"/>
              </w:rPr>
              <w:t>математики и естественнонаучных дисциплин</w:t>
            </w:r>
          </w:p>
        </w:tc>
        <w:tc>
          <w:tcPr>
            <w:tcW w:w="2894" w:type="dxa"/>
            <w:gridSpan w:val="2"/>
            <w:tcBorders>
              <w:top w:val="nil"/>
              <w:left w:val="nil"/>
              <w:bottom w:val="nil"/>
              <w:right w:val="nil"/>
            </w:tcBorders>
          </w:tcPr>
          <w:p w:rsidR="00F65ADF" w:rsidRPr="00076A4F" w:rsidRDefault="00F65ADF" w:rsidP="00A3245B">
            <w:pPr>
              <w:spacing w:after="0" w:line="240" w:lineRule="auto"/>
              <w:ind w:right="0" w:firstLine="284"/>
              <w:jc w:val="left"/>
              <w:rPr>
                <w:szCs w:val="24"/>
              </w:rPr>
            </w:pPr>
            <w:r w:rsidRPr="00076A4F">
              <w:rPr>
                <w:szCs w:val="24"/>
              </w:rPr>
              <w:t xml:space="preserve"> </w:t>
            </w:r>
          </w:p>
          <w:p w:rsidR="00F65ADF" w:rsidRPr="00076A4F" w:rsidRDefault="00F65ADF" w:rsidP="00A3245B">
            <w:pPr>
              <w:spacing w:after="0" w:line="240" w:lineRule="auto"/>
              <w:ind w:right="0" w:firstLine="284"/>
              <w:jc w:val="left"/>
              <w:rPr>
                <w:szCs w:val="24"/>
              </w:rPr>
            </w:pPr>
            <w:r w:rsidRPr="00076A4F">
              <w:rPr>
                <w:szCs w:val="24"/>
              </w:rPr>
              <w:t>Захарова Н.Ф.</w:t>
            </w:r>
          </w:p>
          <w:p w:rsidR="00F65ADF" w:rsidRPr="00076A4F" w:rsidRDefault="00F65ADF" w:rsidP="00A3245B">
            <w:pPr>
              <w:spacing w:after="0" w:line="240" w:lineRule="auto"/>
              <w:ind w:right="0" w:firstLine="284"/>
              <w:jc w:val="left"/>
              <w:rPr>
                <w:szCs w:val="24"/>
              </w:rPr>
            </w:pPr>
            <w:r>
              <w:rPr>
                <w:szCs w:val="24"/>
              </w:rPr>
              <w:t>Никитина И.А.</w:t>
            </w:r>
          </w:p>
        </w:tc>
      </w:tr>
      <w:tr w:rsidR="00F65ADF" w:rsidRPr="00076A4F" w:rsidTr="00A3245B">
        <w:trPr>
          <w:trHeight w:val="762"/>
        </w:trPr>
        <w:tc>
          <w:tcPr>
            <w:tcW w:w="6510" w:type="dxa"/>
            <w:tcBorders>
              <w:top w:val="nil"/>
              <w:left w:val="nil"/>
              <w:bottom w:val="nil"/>
              <w:right w:val="nil"/>
            </w:tcBorders>
          </w:tcPr>
          <w:p w:rsidR="00F65ADF" w:rsidRPr="00076A4F" w:rsidRDefault="00F65ADF" w:rsidP="00A3245B">
            <w:pPr>
              <w:spacing w:after="0" w:line="240" w:lineRule="auto"/>
              <w:ind w:right="0" w:firstLine="284"/>
              <w:jc w:val="left"/>
              <w:rPr>
                <w:szCs w:val="24"/>
              </w:rPr>
            </w:pPr>
            <w:r w:rsidRPr="00076A4F">
              <w:rPr>
                <w:szCs w:val="24"/>
              </w:rPr>
              <w:t>педагогики и психологии</w:t>
            </w:r>
          </w:p>
          <w:p w:rsidR="00F65ADF" w:rsidRPr="00076A4F" w:rsidRDefault="00F65ADF" w:rsidP="00A3245B">
            <w:pPr>
              <w:spacing w:after="0" w:line="240" w:lineRule="auto"/>
              <w:ind w:right="0" w:firstLine="284"/>
              <w:jc w:val="left"/>
              <w:rPr>
                <w:szCs w:val="24"/>
              </w:rPr>
            </w:pPr>
            <w:r w:rsidRPr="00076A4F">
              <w:rPr>
                <w:szCs w:val="24"/>
              </w:rPr>
              <w:t xml:space="preserve">дисциплин эстетического цикла                                                      </w:t>
            </w:r>
          </w:p>
          <w:p w:rsidR="00F65ADF" w:rsidRPr="00076A4F" w:rsidRDefault="00F65ADF" w:rsidP="00A3245B">
            <w:pPr>
              <w:spacing w:after="0" w:line="240" w:lineRule="auto"/>
              <w:ind w:right="0" w:firstLine="284"/>
              <w:jc w:val="left"/>
              <w:rPr>
                <w:szCs w:val="24"/>
              </w:rPr>
            </w:pPr>
          </w:p>
          <w:p w:rsidR="00F65ADF" w:rsidRPr="00076A4F" w:rsidRDefault="00F65ADF" w:rsidP="00A3245B">
            <w:pPr>
              <w:spacing w:after="0" w:line="240" w:lineRule="auto"/>
              <w:ind w:right="0" w:firstLine="284"/>
              <w:jc w:val="left"/>
              <w:rPr>
                <w:szCs w:val="24"/>
              </w:rPr>
            </w:pPr>
            <w:r w:rsidRPr="00076A4F">
              <w:rPr>
                <w:szCs w:val="24"/>
              </w:rPr>
              <w:t xml:space="preserve">Заинтересованные работодатели: </w:t>
            </w:r>
          </w:p>
        </w:tc>
        <w:tc>
          <w:tcPr>
            <w:tcW w:w="2894" w:type="dxa"/>
            <w:gridSpan w:val="2"/>
            <w:tcBorders>
              <w:top w:val="nil"/>
              <w:left w:val="nil"/>
              <w:bottom w:val="nil"/>
              <w:right w:val="nil"/>
            </w:tcBorders>
          </w:tcPr>
          <w:p w:rsidR="00F65ADF" w:rsidRPr="00076A4F" w:rsidRDefault="00F65ADF" w:rsidP="00A3245B">
            <w:pPr>
              <w:spacing w:after="0" w:line="240" w:lineRule="auto"/>
              <w:ind w:right="0" w:firstLine="284"/>
              <w:jc w:val="left"/>
              <w:rPr>
                <w:szCs w:val="24"/>
              </w:rPr>
            </w:pPr>
            <w:r w:rsidRPr="00076A4F">
              <w:rPr>
                <w:szCs w:val="24"/>
              </w:rPr>
              <w:t xml:space="preserve"> </w:t>
            </w:r>
            <w:proofErr w:type="spellStart"/>
            <w:r w:rsidR="00FC7BFF">
              <w:rPr>
                <w:szCs w:val="24"/>
              </w:rPr>
              <w:t>Гочияева</w:t>
            </w:r>
            <w:proofErr w:type="spellEnd"/>
            <w:r w:rsidR="00FC7BFF">
              <w:rPr>
                <w:szCs w:val="24"/>
              </w:rPr>
              <w:t xml:space="preserve"> Т.У.</w:t>
            </w:r>
          </w:p>
          <w:p w:rsidR="00F65ADF" w:rsidRDefault="00F65ADF" w:rsidP="00A3245B">
            <w:pPr>
              <w:spacing w:after="0" w:line="240" w:lineRule="auto"/>
              <w:ind w:right="0" w:firstLine="284"/>
              <w:jc w:val="left"/>
              <w:rPr>
                <w:szCs w:val="24"/>
              </w:rPr>
            </w:pPr>
            <w:r w:rsidRPr="00076A4F">
              <w:rPr>
                <w:szCs w:val="24"/>
              </w:rPr>
              <w:t xml:space="preserve"> </w:t>
            </w:r>
            <w:r>
              <w:rPr>
                <w:szCs w:val="24"/>
              </w:rPr>
              <w:t>Костромитина Э.Г.</w:t>
            </w:r>
          </w:p>
          <w:p w:rsidR="00FC7BFF" w:rsidRPr="00076A4F" w:rsidRDefault="00FC7BFF" w:rsidP="00A3245B">
            <w:pPr>
              <w:spacing w:after="0" w:line="240" w:lineRule="auto"/>
              <w:ind w:right="0" w:firstLine="284"/>
              <w:jc w:val="left"/>
              <w:rPr>
                <w:szCs w:val="24"/>
              </w:rPr>
            </w:pPr>
            <w:proofErr w:type="spellStart"/>
            <w:r>
              <w:rPr>
                <w:szCs w:val="24"/>
              </w:rPr>
              <w:t>Дахунова</w:t>
            </w:r>
            <w:proofErr w:type="spellEnd"/>
            <w:r>
              <w:rPr>
                <w:szCs w:val="24"/>
              </w:rPr>
              <w:t xml:space="preserve"> Ф.С.</w:t>
            </w:r>
          </w:p>
        </w:tc>
      </w:tr>
      <w:tr w:rsidR="00F65ADF" w:rsidRPr="00076A4F" w:rsidTr="00A3245B">
        <w:trPr>
          <w:trHeight w:val="413"/>
        </w:trPr>
        <w:tc>
          <w:tcPr>
            <w:tcW w:w="6510" w:type="dxa"/>
            <w:tcBorders>
              <w:top w:val="nil"/>
              <w:left w:val="nil"/>
              <w:bottom w:val="nil"/>
              <w:right w:val="nil"/>
            </w:tcBorders>
          </w:tcPr>
          <w:p w:rsidR="00F65ADF" w:rsidRPr="00076A4F" w:rsidRDefault="00F65ADF" w:rsidP="00A3245B">
            <w:pPr>
              <w:spacing w:after="0" w:line="240" w:lineRule="auto"/>
              <w:ind w:right="0" w:firstLine="284"/>
              <w:jc w:val="left"/>
              <w:rPr>
                <w:szCs w:val="24"/>
              </w:rPr>
            </w:pPr>
            <w:r w:rsidRPr="00076A4F">
              <w:rPr>
                <w:szCs w:val="24"/>
              </w:rPr>
              <w:t xml:space="preserve"> </w:t>
            </w:r>
          </w:p>
        </w:tc>
        <w:tc>
          <w:tcPr>
            <w:tcW w:w="2894" w:type="dxa"/>
            <w:gridSpan w:val="2"/>
            <w:tcBorders>
              <w:top w:val="nil"/>
              <w:left w:val="nil"/>
              <w:bottom w:val="nil"/>
              <w:right w:val="nil"/>
            </w:tcBorders>
          </w:tcPr>
          <w:p w:rsidR="00F65ADF" w:rsidRPr="00076A4F" w:rsidRDefault="00F65ADF" w:rsidP="00A3245B">
            <w:pPr>
              <w:spacing w:after="0" w:line="240" w:lineRule="auto"/>
              <w:ind w:right="0" w:firstLine="284"/>
              <w:jc w:val="left"/>
              <w:rPr>
                <w:szCs w:val="24"/>
              </w:rPr>
            </w:pPr>
            <w:r w:rsidRPr="00076A4F">
              <w:rPr>
                <w:szCs w:val="24"/>
              </w:rPr>
              <w:t xml:space="preserve"> </w:t>
            </w:r>
          </w:p>
        </w:tc>
      </w:tr>
      <w:tr w:rsidR="00F65ADF" w:rsidRPr="00283C09" w:rsidTr="00A3245B">
        <w:trPr>
          <w:gridAfter w:val="1"/>
          <w:wAfter w:w="201" w:type="dxa"/>
          <w:trHeight w:val="988"/>
        </w:trPr>
        <w:tc>
          <w:tcPr>
            <w:tcW w:w="9203" w:type="dxa"/>
            <w:gridSpan w:val="2"/>
            <w:tcBorders>
              <w:top w:val="nil"/>
              <w:left w:val="nil"/>
              <w:bottom w:val="nil"/>
              <w:right w:val="nil"/>
            </w:tcBorders>
          </w:tcPr>
          <w:p w:rsidR="00F65ADF" w:rsidRPr="0072036B" w:rsidRDefault="00F65ADF" w:rsidP="00A3245B">
            <w:pPr>
              <w:spacing w:after="0" w:line="240" w:lineRule="auto"/>
              <w:ind w:right="0" w:firstLine="0"/>
              <w:jc w:val="left"/>
              <w:rPr>
                <w:szCs w:val="24"/>
              </w:rPr>
            </w:pPr>
            <w:r>
              <w:rPr>
                <w:szCs w:val="24"/>
              </w:rPr>
              <w:t xml:space="preserve">Директор </w:t>
            </w:r>
          </w:p>
          <w:p w:rsidR="00F65ADF" w:rsidRPr="0072036B" w:rsidRDefault="00FC7BFF" w:rsidP="00A3245B">
            <w:pPr>
              <w:spacing w:after="0" w:line="240" w:lineRule="auto"/>
              <w:ind w:right="0" w:firstLine="0"/>
              <w:jc w:val="left"/>
              <w:rPr>
                <w:szCs w:val="24"/>
              </w:rPr>
            </w:pPr>
            <w:r>
              <w:rPr>
                <w:szCs w:val="24"/>
              </w:rPr>
              <w:t>МКОУ «Гимназия №13</w:t>
            </w:r>
            <w:r w:rsidR="00F65ADF" w:rsidRPr="0072036B">
              <w:rPr>
                <w:szCs w:val="24"/>
              </w:rPr>
              <w:t xml:space="preserve"> г. </w:t>
            </w:r>
            <w:proofErr w:type="gramStart"/>
            <w:r w:rsidR="00F65ADF" w:rsidRPr="0072036B">
              <w:rPr>
                <w:szCs w:val="24"/>
              </w:rPr>
              <w:t>Черкесска</w:t>
            </w:r>
            <w:r>
              <w:rPr>
                <w:szCs w:val="24"/>
              </w:rPr>
              <w:t>»</w:t>
            </w:r>
            <w:r w:rsidR="00F65ADF">
              <w:rPr>
                <w:szCs w:val="24"/>
              </w:rPr>
              <w:t xml:space="preserve">   </w:t>
            </w:r>
            <w:proofErr w:type="gramEnd"/>
            <w:r w:rsidR="00F65ADF">
              <w:rPr>
                <w:szCs w:val="24"/>
              </w:rPr>
              <w:t xml:space="preserve">                                    ____________/</w:t>
            </w:r>
            <w:proofErr w:type="spellStart"/>
            <w:r>
              <w:rPr>
                <w:szCs w:val="24"/>
              </w:rPr>
              <w:t>Цекова</w:t>
            </w:r>
            <w:proofErr w:type="spellEnd"/>
            <w:r>
              <w:rPr>
                <w:szCs w:val="24"/>
              </w:rPr>
              <w:t xml:space="preserve"> Р.Р.</w:t>
            </w:r>
            <w:r w:rsidR="00F65ADF" w:rsidRPr="0072036B">
              <w:rPr>
                <w:szCs w:val="24"/>
              </w:rPr>
              <w:t>/</w:t>
            </w:r>
          </w:p>
          <w:p w:rsidR="00F65ADF" w:rsidRPr="00283C09" w:rsidRDefault="00F65ADF" w:rsidP="00A3245B">
            <w:pPr>
              <w:spacing w:after="0" w:line="240" w:lineRule="auto"/>
              <w:ind w:right="0" w:firstLine="284"/>
              <w:jc w:val="left"/>
              <w:rPr>
                <w:szCs w:val="24"/>
              </w:rPr>
            </w:pPr>
          </w:p>
        </w:tc>
      </w:tr>
      <w:tr w:rsidR="00FC7BFF" w:rsidRPr="00283C09" w:rsidTr="00A3245B">
        <w:trPr>
          <w:gridAfter w:val="1"/>
          <w:wAfter w:w="201" w:type="dxa"/>
          <w:trHeight w:val="988"/>
        </w:trPr>
        <w:tc>
          <w:tcPr>
            <w:tcW w:w="9203" w:type="dxa"/>
            <w:gridSpan w:val="2"/>
            <w:tcBorders>
              <w:top w:val="nil"/>
              <w:left w:val="nil"/>
              <w:bottom w:val="nil"/>
              <w:right w:val="nil"/>
            </w:tcBorders>
          </w:tcPr>
          <w:p w:rsidR="00FC7BFF" w:rsidRDefault="00FC7BFF" w:rsidP="00A3245B">
            <w:pPr>
              <w:spacing w:after="0" w:line="240" w:lineRule="auto"/>
              <w:ind w:right="0" w:firstLine="0"/>
              <w:jc w:val="left"/>
              <w:rPr>
                <w:szCs w:val="24"/>
              </w:rPr>
            </w:pPr>
          </w:p>
        </w:tc>
      </w:tr>
    </w:tbl>
    <w:p w:rsidR="00F65ADF" w:rsidRPr="00076A4F" w:rsidRDefault="00F65ADF" w:rsidP="00F65ADF">
      <w:pPr>
        <w:spacing w:after="0" w:line="240" w:lineRule="auto"/>
        <w:ind w:right="0" w:firstLine="284"/>
        <w:jc w:val="left"/>
        <w:rPr>
          <w:szCs w:val="24"/>
        </w:rPr>
      </w:pPr>
      <w:r w:rsidRPr="00076A4F">
        <w:rPr>
          <w:szCs w:val="24"/>
        </w:rPr>
        <w:t xml:space="preserve"> </w:t>
      </w:r>
    </w:p>
    <w:p w:rsidR="00D557FE" w:rsidRPr="00F65ADF" w:rsidRDefault="00D557FE" w:rsidP="00F65ADF">
      <w:pPr>
        <w:spacing w:after="160" w:line="259" w:lineRule="auto"/>
        <w:ind w:right="0" w:firstLine="0"/>
        <w:jc w:val="left"/>
        <w:rPr>
          <w:b/>
          <w:bCs/>
          <w:szCs w:val="24"/>
        </w:rPr>
      </w:pPr>
    </w:p>
    <w:sectPr w:rsidR="00D557FE" w:rsidRPr="00F65ADF" w:rsidSect="00076A4F">
      <w:footerReference w:type="even" r:id="rId11"/>
      <w:footerReference w:type="default" r:id="rId12"/>
      <w:footerReference w:type="first" r:id="rId13"/>
      <w:pgSz w:w="11906" w:h="16838"/>
      <w:pgMar w:top="1134" w:right="567" w:bottom="1134" w:left="1418"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299" w:rsidRDefault="00610299">
      <w:pPr>
        <w:spacing w:after="0" w:line="240" w:lineRule="auto"/>
      </w:pPr>
      <w:r>
        <w:separator/>
      </w:r>
    </w:p>
  </w:endnote>
  <w:endnote w:type="continuationSeparator" w:id="0">
    <w:p w:rsidR="00610299" w:rsidRDefault="0061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5B" w:rsidRDefault="00A3245B">
    <w:pPr>
      <w:spacing w:after="0" w:line="259" w:lineRule="auto"/>
      <w:ind w:firstLine="0"/>
      <w:jc w:val="right"/>
    </w:pPr>
    <w:r>
      <w:fldChar w:fldCharType="begin"/>
    </w:r>
    <w:r>
      <w:instrText xml:space="preserve"> PAGE   \* MERGEFORMAT </w:instrText>
    </w:r>
    <w:r>
      <w:fldChar w:fldCharType="separate"/>
    </w:r>
    <w:r>
      <w:t>2</w:t>
    </w:r>
    <w:r>
      <w:fldChar w:fldCharType="end"/>
    </w:r>
    <w:r>
      <w:t xml:space="preserve"> </w:t>
    </w:r>
  </w:p>
  <w:p w:rsidR="00A3245B" w:rsidRDefault="00A3245B">
    <w:pPr>
      <w:spacing w:after="0" w:line="259" w:lineRule="auto"/>
      <w:ind w:righ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532171"/>
      <w:docPartObj>
        <w:docPartGallery w:val="Page Numbers (Bottom of Page)"/>
        <w:docPartUnique/>
      </w:docPartObj>
    </w:sdtPr>
    <w:sdtEndPr/>
    <w:sdtContent>
      <w:p w:rsidR="00A3245B" w:rsidRDefault="00A3245B">
        <w:pPr>
          <w:pStyle w:val="ac"/>
          <w:jc w:val="right"/>
        </w:pPr>
        <w:r>
          <w:fldChar w:fldCharType="begin"/>
        </w:r>
        <w:r>
          <w:instrText>PAGE   \* MERGEFORMAT</w:instrText>
        </w:r>
        <w:r>
          <w:fldChar w:fldCharType="separate"/>
        </w:r>
        <w:r w:rsidR="00DE1E52">
          <w:rPr>
            <w:noProof/>
          </w:rPr>
          <w:t>17</w:t>
        </w:r>
        <w:r>
          <w:fldChar w:fldCharType="end"/>
        </w:r>
      </w:p>
    </w:sdtContent>
  </w:sdt>
  <w:p w:rsidR="00A3245B" w:rsidRDefault="00A3245B">
    <w:pPr>
      <w:spacing w:after="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45B" w:rsidRDefault="00A3245B">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299" w:rsidRDefault="00610299">
      <w:pPr>
        <w:spacing w:after="0" w:line="240" w:lineRule="auto"/>
      </w:pPr>
      <w:r>
        <w:separator/>
      </w:r>
    </w:p>
  </w:footnote>
  <w:footnote w:type="continuationSeparator" w:id="0">
    <w:p w:rsidR="00610299" w:rsidRDefault="00610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38A"/>
    <w:multiLevelType w:val="hybridMultilevel"/>
    <w:tmpl w:val="58AADE5A"/>
    <w:lvl w:ilvl="0" w:tplc="D9D4448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54840E0"/>
    <w:multiLevelType w:val="hybridMultilevel"/>
    <w:tmpl w:val="30020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311B86"/>
    <w:multiLevelType w:val="hybridMultilevel"/>
    <w:tmpl w:val="188C29A4"/>
    <w:lvl w:ilvl="0" w:tplc="081EB9F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01E2B"/>
    <w:multiLevelType w:val="hybridMultilevel"/>
    <w:tmpl w:val="39864F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AF4356"/>
    <w:multiLevelType w:val="hybridMultilevel"/>
    <w:tmpl w:val="F0360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864E9C"/>
    <w:multiLevelType w:val="multilevel"/>
    <w:tmpl w:val="1F240ED8"/>
    <w:lvl w:ilvl="0">
      <w:start w:val="1"/>
      <w:numFmt w:val="decimal"/>
      <w:lvlText w:val="%1."/>
      <w:lvlJc w:val="left"/>
      <w:pPr>
        <w:ind w:left="644"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21C5E85"/>
    <w:multiLevelType w:val="hybridMultilevel"/>
    <w:tmpl w:val="BFDE44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39B4889"/>
    <w:multiLevelType w:val="hybridMultilevel"/>
    <w:tmpl w:val="52C8243C"/>
    <w:lvl w:ilvl="0" w:tplc="29CE13A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6684339"/>
    <w:multiLevelType w:val="hybridMultilevel"/>
    <w:tmpl w:val="263AEDF6"/>
    <w:lvl w:ilvl="0" w:tplc="8BBE6490">
      <w:start w:val="1"/>
      <w:numFmt w:val="decimal"/>
      <w:lvlText w:val="%1."/>
      <w:lvlJc w:val="left"/>
      <w:pPr>
        <w:ind w:left="933"/>
      </w:pPr>
      <w:rPr>
        <w:rFonts w:ascii="Times New Roman" w:eastAsia="Times New Roman" w:hAnsi="Times New Roman" w:cs="Times New Roman"/>
        <w:b w:val="0"/>
        <w:i w:val="0"/>
        <w:iCs/>
        <w:strike w:val="0"/>
        <w:dstrike w:val="0"/>
        <w:color w:val="000000"/>
        <w:sz w:val="24"/>
        <w:szCs w:val="24"/>
        <w:u w:val="none" w:color="000000"/>
        <w:bdr w:val="none" w:sz="0" w:space="0" w:color="auto"/>
        <w:shd w:val="clear" w:color="auto" w:fill="auto"/>
        <w:vertAlign w:val="baseline"/>
      </w:rPr>
    </w:lvl>
    <w:lvl w:ilvl="1" w:tplc="053A02D0">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6068B6E">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6F8179E">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7F09890">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61E392A">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A76E494">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E3486A4">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4A2BB8E">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2A04E8"/>
    <w:multiLevelType w:val="hybridMultilevel"/>
    <w:tmpl w:val="E7A2E50E"/>
    <w:lvl w:ilvl="0" w:tplc="72BAAAAE">
      <w:start w:val="1"/>
      <w:numFmt w:val="bullet"/>
      <w:lvlText w:val="­"/>
      <w:lvlJc w:val="left"/>
      <w:pPr>
        <w:tabs>
          <w:tab w:val="num" w:pos="654"/>
        </w:tabs>
        <w:ind w:left="654"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73202"/>
    <w:multiLevelType w:val="hybridMultilevel"/>
    <w:tmpl w:val="7F6264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EF71560"/>
    <w:multiLevelType w:val="hybridMultilevel"/>
    <w:tmpl w:val="BFDE44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34F38F5"/>
    <w:multiLevelType w:val="hybridMultilevel"/>
    <w:tmpl w:val="398E7D86"/>
    <w:lvl w:ilvl="0" w:tplc="6652D2B6">
      <w:start w:val="2"/>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15:restartNumberingAfterBreak="0">
    <w:nsid w:val="26D1644F"/>
    <w:multiLevelType w:val="hybridMultilevel"/>
    <w:tmpl w:val="E55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83F4340"/>
    <w:multiLevelType w:val="hybridMultilevel"/>
    <w:tmpl w:val="86F8737E"/>
    <w:lvl w:ilvl="0" w:tplc="3DF2BD64">
      <w:start w:val="1"/>
      <w:numFmt w:val="decimal"/>
      <w:lvlText w:val="%1."/>
      <w:lvlJc w:val="left"/>
      <w:pPr>
        <w:ind w:left="360" w:hanging="360"/>
      </w:pPr>
      <w:rPr>
        <w:rFonts w:ascii="Times New Roman" w:eastAsia="Times New Roman" w:hAnsi="Times New Roman" w:cs="Times New Roman"/>
      </w:rPr>
    </w:lvl>
    <w:lvl w:ilvl="1" w:tplc="2EEA12F6">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A7A4F4E"/>
    <w:multiLevelType w:val="hybridMultilevel"/>
    <w:tmpl w:val="38706A0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C073FD9"/>
    <w:multiLevelType w:val="multilevel"/>
    <w:tmpl w:val="4FCA474E"/>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4336DB"/>
    <w:multiLevelType w:val="hybridMultilevel"/>
    <w:tmpl w:val="798670A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 w15:restartNumberingAfterBreak="0">
    <w:nsid w:val="2F760244"/>
    <w:multiLevelType w:val="hybridMultilevel"/>
    <w:tmpl w:val="32B0D276"/>
    <w:lvl w:ilvl="0" w:tplc="B1E8AFBA">
      <w:start w:val="2"/>
      <w:numFmt w:val="decimal"/>
      <w:lvlText w:val="%1."/>
      <w:lvlJc w:val="left"/>
      <w:pPr>
        <w:ind w:left="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F0458F6">
      <w:start w:val="1"/>
      <w:numFmt w:val="lowerLetter"/>
      <w:lvlText w:val="%2"/>
      <w:lvlJc w:val="left"/>
      <w:pPr>
        <w:ind w:left="13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D90CBEA">
      <w:start w:val="1"/>
      <w:numFmt w:val="lowerRoman"/>
      <w:lvlText w:val="%3"/>
      <w:lvlJc w:val="left"/>
      <w:pPr>
        <w:ind w:left="21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6046F94">
      <w:start w:val="1"/>
      <w:numFmt w:val="decimal"/>
      <w:lvlText w:val="%4"/>
      <w:lvlJc w:val="left"/>
      <w:pPr>
        <w:ind w:left="28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7C0153A">
      <w:start w:val="1"/>
      <w:numFmt w:val="lowerLetter"/>
      <w:lvlText w:val="%5"/>
      <w:lvlJc w:val="left"/>
      <w:pPr>
        <w:ind w:left="3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9462B98">
      <w:start w:val="1"/>
      <w:numFmt w:val="lowerRoman"/>
      <w:lvlText w:val="%6"/>
      <w:lvlJc w:val="left"/>
      <w:pPr>
        <w:ind w:left="42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A1CDE74">
      <w:start w:val="1"/>
      <w:numFmt w:val="decimal"/>
      <w:lvlText w:val="%7"/>
      <w:lvlJc w:val="left"/>
      <w:pPr>
        <w:ind w:left="49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C1AF7D8">
      <w:start w:val="1"/>
      <w:numFmt w:val="lowerLetter"/>
      <w:lvlText w:val="%8"/>
      <w:lvlJc w:val="left"/>
      <w:pPr>
        <w:ind w:left="57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2B2A22C">
      <w:start w:val="1"/>
      <w:numFmt w:val="lowerRoman"/>
      <w:lvlText w:val="%9"/>
      <w:lvlJc w:val="left"/>
      <w:pPr>
        <w:ind w:left="6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C31781"/>
    <w:multiLevelType w:val="hybridMultilevel"/>
    <w:tmpl w:val="D01A15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FEF165F"/>
    <w:multiLevelType w:val="hybridMultilevel"/>
    <w:tmpl w:val="2D8A699C"/>
    <w:lvl w:ilvl="0" w:tplc="4336E71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28002F0"/>
    <w:multiLevelType w:val="hybridMultilevel"/>
    <w:tmpl w:val="BF98C360"/>
    <w:lvl w:ilvl="0" w:tplc="6E9E054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3AB16735"/>
    <w:multiLevelType w:val="hybridMultilevel"/>
    <w:tmpl w:val="E700A4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08D1279"/>
    <w:multiLevelType w:val="hybridMultilevel"/>
    <w:tmpl w:val="A0C2A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EB74D8"/>
    <w:multiLevelType w:val="hybridMultilevel"/>
    <w:tmpl w:val="BFDE44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63767E8"/>
    <w:multiLevelType w:val="hybridMultilevel"/>
    <w:tmpl w:val="BB4496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9812D52"/>
    <w:multiLevelType w:val="hybridMultilevel"/>
    <w:tmpl w:val="1696B61E"/>
    <w:lvl w:ilvl="0" w:tplc="50A2ABE0">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D3C2F0A"/>
    <w:multiLevelType w:val="hybridMultilevel"/>
    <w:tmpl w:val="AC801EAA"/>
    <w:lvl w:ilvl="0" w:tplc="EE2482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4EEA2ABE"/>
    <w:multiLevelType w:val="hybridMultilevel"/>
    <w:tmpl w:val="E66A14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A131E5"/>
    <w:multiLevelType w:val="hybridMultilevel"/>
    <w:tmpl w:val="DC7C37C2"/>
    <w:lvl w:ilvl="0" w:tplc="04190001">
      <w:start w:val="1"/>
      <w:numFmt w:val="bullet"/>
      <w:lvlText w:val=""/>
      <w:lvlJc w:val="left"/>
      <w:pPr>
        <w:ind w:left="1737" w:hanging="360"/>
      </w:pPr>
      <w:rPr>
        <w:rFonts w:ascii="Symbol" w:hAnsi="Symbol" w:hint="default"/>
      </w:rPr>
    </w:lvl>
    <w:lvl w:ilvl="1" w:tplc="04190003" w:tentative="1">
      <w:start w:val="1"/>
      <w:numFmt w:val="bullet"/>
      <w:lvlText w:val="o"/>
      <w:lvlJc w:val="left"/>
      <w:pPr>
        <w:ind w:left="2457" w:hanging="360"/>
      </w:pPr>
      <w:rPr>
        <w:rFonts w:ascii="Courier New" w:hAnsi="Courier New" w:cs="Courier New" w:hint="default"/>
      </w:rPr>
    </w:lvl>
    <w:lvl w:ilvl="2" w:tplc="04190005" w:tentative="1">
      <w:start w:val="1"/>
      <w:numFmt w:val="bullet"/>
      <w:lvlText w:val=""/>
      <w:lvlJc w:val="left"/>
      <w:pPr>
        <w:ind w:left="3177" w:hanging="360"/>
      </w:pPr>
      <w:rPr>
        <w:rFonts w:ascii="Wingdings" w:hAnsi="Wingdings" w:hint="default"/>
      </w:rPr>
    </w:lvl>
    <w:lvl w:ilvl="3" w:tplc="04190001" w:tentative="1">
      <w:start w:val="1"/>
      <w:numFmt w:val="bullet"/>
      <w:lvlText w:val=""/>
      <w:lvlJc w:val="left"/>
      <w:pPr>
        <w:ind w:left="3897" w:hanging="360"/>
      </w:pPr>
      <w:rPr>
        <w:rFonts w:ascii="Symbol" w:hAnsi="Symbol" w:hint="default"/>
      </w:rPr>
    </w:lvl>
    <w:lvl w:ilvl="4" w:tplc="04190003" w:tentative="1">
      <w:start w:val="1"/>
      <w:numFmt w:val="bullet"/>
      <w:lvlText w:val="o"/>
      <w:lvlJc w:val="left"/>
      <w:pPr>
        <w:ind w:left="4617" w:hanging="360"/>
      </w:pPr>
      <w:rPr>
        <w:rFonts w:ascii="Courier New" w:hAnsi="Courier New" w:cs="Courier New" w:hint="default"/>
      </w:rPr>
    </w:lvl>
    <w:lvl w:ilvl="5" w:tplc="04190005" w:tentative="1">
      <w:start w:val="1"/>
      <w:numFmt w:val="bullet"/>
      <w:lvlText w:val=""/>
      <w:lvlJc w:val="left"/>
      <w:pPr>
        <w:ind w:left="5337" w:hanging="360"/>
      </w:pPr>
      <w:rPr>
        <w:rFonts w:ascii="Wingdings" w:hAnsi="Wingdings" w:hint="default"/>
      </w:rPr>
    </w:lvl>
    <w:lvl w:ilvl="6" w:tplc="04190001" w:tentative="1">
      <w:start w:val="1"/>
      <w:numFmt w:val="bullet"/>
      <w:lvlText w:val=""/>
      <w:lvlJc w:val="left"/>
      <w:pPr>
        <w:ind w:left="6057" w:hanging="360"/>
      </w:pPr>
      <w:rPr>
        <w:rFonts w:ascii="Symbol" w:hAnsi="Symbol" w:hint="default"/>
      </w:rPr>
    </w:lvl>
    <w:lvl w:ilvl="7" w:tplc="04190003" w:tentative="1">
      <w:start w:val="1"/>
      <w:numFmt w:val="bullet"/>
      <w:lvlText w:val="o"/>
      <w:lvlJc w:val="left"/>
      <w:pPr>
        <w:ind w:left="6777" w:hanging="360"/>
      </w:pPr>
      <w:rPr>
        <w:rFonts w:ascii="Courier New" w:hAnsi="Courier New" w:cs="Courier New" w:hint="default"/>
      </w:rPr>
    </w:lvl>
    <w:lvl w:ilvl="8" w:tplc="04190005" w:tentative="1">
      <w:start w:val="1"/>
      <w:numFmt w:val="bullet"/>
      <w:lvlText w:val=""/>
      <w:lvlJc w:val="left"/>
      <w:pPr>
        <w:ind w:left="7497" w:hanging="360"/>
      </w:pPr>
      <w:rPr>
        <w:rFonts w:ascii="Wingdings" w:hAnsi="Wingdings" w:hint="default"/>
      </w:rPr>
    </w:lvl>
  </w:abstractNum>
  <w:abstractNum w:abstractNumId="30" w15:restartNumberingAfterBreak="0">
    <w:nsid w:val="574B29F1"/>
    <w:multiLevelType w:val="hybridMultilevel"/>
    <w:tmpl w:val="58A63E80"/>
    <w:lvl w:ilvl="0" w:tplc="37AAF9A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865F1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EDC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EC6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BC90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AFF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2E5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266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674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1331F41"/>
    <w:multiLevelType w:val="hybridMultilevel"/>
    <w:tmpl w:val="5EE03F02"/>
    <w:lvl w:ilvl="0" w:tplc="081EB9FC">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427B16"/>
    <w:multiLevelType w:val="hybridMultilevel"/>
    <w:tmpl w:val="65BEC5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70E6185"/>
    <w:multiLevelType w:val="multilevel"/>
    <w:tmpl w:val="E0FEFED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6965F8"/>
    <w:multiLevelType w:val="multilevel"/>
    <w:tmpl w:val="4328C41C"/>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6BE15410"/>
    <w:multiLevelType w:val="multilevel"/>
    <w:tmpl w:val="707CDE5C"/>
    <w:lvl w:ilvl="0">
      <w:start w:val="4"/>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6" w15:restartNumberingAfterBreak="0">
    <w:nsid w:val="6FA672B3"/>
    <w:multiLevelType w:val="hybridMultilevel"/>
    <w:tmpl w:val="6CB2716C"/>
    <w:lvl w:ilvl="0" w:tplc="AEC2DC68">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6FF566E2"/>
    <w:multiLevelType w:val="hybridMultilevel"/>
    <w:tmpl w:val="7A2EADDE"/>
    <w:lvl w:ilvl="0" w:tplc="7B469DA0">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35D156A"/>
    <w:multiLevelType w:val="hybridMultilevel"/>
    <w:tmpl w:val="83804AF6"/>
    <w:lvl w:ilvl="0" w:tplc="E05A7608">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42F0509"/>
    <w:multiLevelType w:val="multilevel"/>
    <w:tmpl w:val="9F04090E"/>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76F31531"/>
    <w:multiLevelType w:val="hybridMultilevel"/>
    <w:tmpl w:val="4E14E516"/>
    <w:lvl w:ilvl="0" w:tplc="39C4A0D8">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245C8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E6A344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1E673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7A2B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80D16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FD2602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160E6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4E5F1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A84622A"/>
    <w:multiLevelType w:val="hybridMultilevel"/>
    <w:tmpl w:val="62A27ACE"/>
    <w:lvl w:ilvl="0" w:tplc="0419000B">
      <w:start w:val="1"/>
      <w:numFmt w:val="bullet"/>
      <w:lvlText w:val=""/>
      <w:lvlJc w:val="left"/>
      <w:pPr>
        <w:ind w:left="27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CD4640"/>
    <w:multiLevelType w:val="hybridMultilevel"/>
    <w:tmpl w:val="9DF89F5A"/>
    <w:lvl w:ilvl="0" w:tplc="C464A93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F6E99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A9E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C6D4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217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AC6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600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8AF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899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D503CC2"/>
    <w:multiLevelType w:val="hybridMultilevel"/>
    <w:tmpl w:val="BFDE44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7E6F4924"/>
    <w:multiLevelType w:val="hybridMultilevel"/>
    <w:tmpl w:val="526A361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16"/>
  </w:num>
  <w:num w:numId="2">
    <w:abstractNumId w:val="33"/>
  </w:num>
  <w:num w:numId="3">
    <w:abstractNumId w:val="18"/>
  </w:num>
  <w:num w:numId="4">
    <w:abstractNumId w:val="40"/>
  </w:num>
  <w:num w:numId="5">
    <w:abstractNumId w:val="8"/>
  </w:num>
  <w:num w:numId="6">
    <w:abstractNumId w:val="30"/>
  </w:num>
  <w:num w:numId="7">
    <w:abstractNumId w:val="42"/>
  </w:num>
  <w:num w:numId="8">
    <w:abstractNumId w:val="41"/>
  </w:num>
  <w:num w:numId="9">
    <w:abstractNumId w:val="28"/>
  </w:num>
  <w:num w:numId="10">
    <w:abstractNumId w:val="3"/>
  </w:num>
  <w:num w:numId="11">
    <w:abstractNumId w:val="5"/>
  </w:num>
  <w:num w:numId="12">
    <w:abstractNumId w:val="35"/>
  </w:num>
  <w:num w:numId="13">
    <w:abstractNumId w:val="17"/>
  </w:num>
  <w:num w:numId="14">
    <w:abstractNumId w:val="32"/>
  </w:num>
  <w:num w:numId="15">
    <w:abstractNumId w:val="22"/>
  </w:num>
  <w:num w:numId="16">
    <w:abstractNumId w:val="2"/>
  </w:num>
  <w:num w:numId="17">
    <w:abstractNumId w:val="31"/>
  </w:num>
  <w:num w:numId="18">
    <w:abstractNumId w:val="6"/>
  </w:num>
  <w:num w:numId="19">
    <w:abstractNumId w:val="20"/>
  </w:num>
  <w:num w:numId="20">
    <w:abstractNumId w:val="1"/>
  </w:num>
  <w:num w:numId="21">
    <w:abstractNumId w:val="19"/>
  </w:num>
  <w:num w:numId="22">
    <w:abstractNumId w:val="44"/>
  </w:num>
  <w:num w:numId="23">
    <w:abstractNumId w:val="7"/>
  </w:num>
  <w:num w:numId="24">
    <w:abstractNumId w:val="43"/>
  </w:num>
  <w:num w:numId="25">
    <w:abstractNumId w:val="9"/>
  </w:num>
  <w:num w:numId="26">
    <w:abstractNumId w:val="25"/>
  </w:num>
  <w:num w:numId="27">
    <w:abstractNumId w:val="24"/>
  </w:num>
  <w:num w:numId="28">
    <w:abstractNumId w:val="12"/>
  </w:num>
  <w:num w:numId="29">
    <w:abstractNumId w:val="36"/>
  </w:num>
  <w:num w:numId="30">
    <w:abstractNumId w:val="37"/>
  </w:num>
  <w:num w:numId="31">
    <w:abstractNumId w:val="38"/>
  </w:num>
  <w:num w:numId="32">
    <w:abstractNumId w:val="21"/>
  </w:num>
  <w:num w:numId="33">
    <w:abstractNumId w:val="13"/>
  </w:num>
  <w:num w:numId="34">
    <w:abstractNumId w:val="11"/>
  </w:num>
  <w:num w:numId="35">
    <w:abstractNumId w:val="29"/>
  </w:num>
  <w:num w:numId="36">
    <w:abstractNumId w:val="39"/>
  </w:num>
  <w:num w:numId="37">
    <w:abstractNumId w:val="10"/>
  </w:num>
  <w:num w:numId="38">
    <w:abstractNumId w:val="4"/>
  </w:num>
  <w:num w:numId="39">
    <w:abstractNumId w:val="34"/>
  </w:num>
  <w:num w:numId="40">
    <w:abstractNumId w:val="27"/>
  </w:num>
  <w:num w:numId="41">
    <w:abstractNumId w:val="23"/>
  </w:num>
  <w:num w:numId="42">
    <w:abstractNumId w:val="14"/>
  </w:num>
  <w:num w:numId="43">
    <w:abstractNumId w:val="15"/>
  </w:num>
  <w:num w:numId="44">
    <w:abstractNumId w:val="0"/>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03"/>
    <w:rsid w:val="00013A2C"/>
    <w:rsid w:val="00014703"/>
    <w:rsid w:val="00022809"/>
    <w:rsid w:val="00031241"/>
    <w:rsid w:val="00031A3E"/>
    <w:rsid w:val="00042656"/>
    <w:rsid w:val="000507D0"/>
    <w:rsid w:val="00051078"/>
    <w:rsid w:val="00055C17"/>
    <w:rsid w:val="00076A4F"/>
    <w:rsid w:val="000814F3"/>
    <w:rsid w:val="00085444"/>
    <w:rsid w:val="000A33F3"/>
    <w:rsid w:val="000B3133"/>
    <w:rsid w:val="000B7E17"/>
    <w:rsid w:val="000D2E1E"/>
    <w:rsid w:val="000D3B1F"/>
    <w:rsid w:val="000F194F"/>
    <w:rsid w:val="000F255C"/>
    <w:rsid w:val="0011023F"/>
    <w:rsid w:val="001134AA"/>
    <w:rsid w:val="00121613"/>
    <w:rsid w:val="00135618"/>
    <w:rsid w:val="001627AA"/>
    <w:rsid w:val="00167D13"/>
    <w:rsid w:val="001917EE"/>
    <w:rsid w:val="001B43D2"/>
    <w:rsid w:val="001C089E"/>
    <w:rsid w:val="001D5DD8"/>
    <w:rsid w:val="001D7207"/>
    <w:rsid w:val="001D7798"/>
    <w:rsid w:val="001F4A79"/>
    <w:rsid w:val="00203533"/>
    <w:rsid w:val="002204DE"/>
    <w:rsid w:val="00252817"/>
    <w:rsid w:val="00257ECC"/>
    <w:rsid w:val="00260D05"/>
    <w:rsid w:val="00262F29"/>
    <w:rsid w:val="002765A4"/>
    <w:rsid w:val="00283C09"/>
    <w:rsid w:val="00285F89"/>
    <w:rsid w:val="0029010A"/>
    <w:rsid w:val="002D4FDC"/>
    <w:rsid w:val="002E4A44"/>
    <w:rsid w:val="002F591A"/>
    <w:rsid w:val="00300201"/>
    <w:rsid w:val="00300A03"/>
    <w:rsid w:val="00313BD9"/>
    <w:rsid w:val="0031541D"/>
    <w:rsid w:val="00331BA7"/>
    <w:rsid w:val="00363589"/>
    <w:rsid w:val="00363DF9"/>
    <w:rsid w:val="0036799B"/>
    <w:rsid w:val="00373145"/>
    <w:rsid w:val="00383EE3"/>
    <w:rsid w:val="00384522"/>
    <w:rsid w:val="0038716D"/>
    <w:rsid w:val="003A3165"/>
    <w:rsid w:val="003B1C39"/>
    <w:rsid w:val="003F2CCE"/>
    <w:rsid w:val="003F3B4B"/>
    <w:rsid w:val="003F7B5B"/>
    <w:rsid w:val="004050FA"/>
    <w:rsid w:val="00405C63"/>
    <w:rsid w:val="00405F44"/>
    <w:rsid w:val="00407AA9"/>
    <w:rsid w:val="00407CDE"/>
    <w:rsid w:val="0041067D"/>
    <w:rsid w:val="004203F7"/>
    <w:rsid w:val="0042522E"/>
    <w:rsid w:val="004273B2"/>
    <w:rsid w:val="0044483B"/>
    <w:rsid w:val="0045111D"/>
    <w:rsid w:val="004527A5"/>
    <w:rsid w:val="004538DD"/>
    <w:rsid w:val="00454B41"/>
    <w:rsid w:val="0045653D"/>
    <w:rsid w:val="00461D18"/>
    <w:rsid w:val="0047416E"/>
    <w:rsid w:val="00474DF6"/>
    <w:rsid w:val="00493386"/>
    <w:rsid w:val="004A49D6"/>
    <w:rsid w:val="004A620F"/>
    <w:rsid w:val="004C66AA"/>
    <w:rsid w:val="004E29B5"/>
    <w:rsid w:val="005115CD"/>
    <w:rsid w:val="005248B4"/>
    <w:rsid w:val="0054065A"/>
    <w:rsid w:val="005605E2"/>
    <w:rsid w:val="005B1E46"/>
    <w:rsid w:val="005E630C"/>
    <w:rsid w:val="00605B57"/>
    <w:rsid w:val="00610299"/>
    <w:rsid w:val="006212AF"/>
    <w:rsid w:val="0063573D"/>
    <w:rsid w:val="00645015"/>
    <w:rsid w:val="00647DD7"/>
    <w:rsid w:val="00651B05"/>
    <w:rsid w:val="00651BC9"/>
    <w:rsid w:val="00657080"/>
    <w:rsid w:val="00660A21"/>
    <w:rsid w:val="00663270"/>
    <w:rsid w:val="00664533"/>
    <w:rsid w:val="00675719"/>
    <w:rsid w:val="00681B2B"/>
    <w:rsid w:val="0069725C"/>
    <w:rsid w:val="006973FC"/>
    <w:rsid w:val="006A12C8"/>
    <w:rsid w:val="006A4545"/>
    <w:rsid w:val="006A6027"/>
    <w:rsid w:val="00705969"/>
    <w:rsid w:val="00714902"/>
    <w:rsid w:val="0072036B"/>
    <w:rsid w:val="00721A01"/>
    <w:rsid w:val="0073320D"/>
    <w:rsid w:val="007413B1"/>
    <w:rsid w:val="00745B15"/>
    <w:rsid w:val="0077001F"/>
    <w:rsid w:val="00771CA5"/>
    <w:rsid w:val="007747FE"/>
    <w:rsid w:val="007757D3"/>
    <w:rsid w:val="00791ABB"/>
    <w:rsid w:val="007A0770"/>
    <w:rsid w:val="007A1525"/>
    <w:rsid w:val="007B077D"/>
    <w:rsid w:val="007B22FF"/>
    <w:rsid w:val="007B3234"/>
    <w:rsid w:val="007C79CC"/>
    <w:rsid w:val="007E6437"/>
    <w:rsid w:val="007F493F"/>
    <w:rsid w:val="00801BBC"/>
    <w:rsid w:val="00804BC4"/>
    <w:rsid w:val="00805EB1"/>
    <w:rsid w:val="00810951"/>
    <w:rsid w:val="008208D4"/>
    <w:rsid w:val="00824348"/>
    <w:rsid w:val="00834862"/>
    <w:rsid w:val="008551DA"/>
    <w:rsid w:val="00860316"/>
    <w:rsid w:val="00870A31"/>
    <w:rsid w:val="0087540F"/>
    <w:rsid w:val="008B51B6"/>
    <w:rsid w:val="008C40A5"/>
    <w:rsid w:val="008D26AF"/>
    <w:rsid w:val="008D630F"/>
    <w:rsid w:val="00910ABB"/>
    <w:rsid w:val="00912123"/>
    <w:rsid w:val="009142CA"/>
    <w:rsid w:val="0091506D"/>
    <w:rsid w:val="00921725"/>
    <w:rsid w:val="00944608"/>
    <w:rsid w:val="00983196"/>
    <w:rsid w:val="0099676B"/>
    <w:rsid w:val="00996E95"/>
    <w:rsid w:val="009A3E9D"/>
    <w:rsid w:val="009B7F6F"/>
    <w:rsid w:val="009C699F"/>
    <w:rsid w:val="009D1B2C"/>
    <w:rsid w:val="009F4D74"/>
    <w:rsid w:val="00A3245B"/>
    <w:rsid w:val="00A471B1"/>
    <w:rsid w:val="00A52A31"/>
    <w:rsid w:val="00A55E42"/>
    <w:rsid w:val="00A71B5C"/>
    <w:rsid w:val="00A77F74"/>
    <w:rsid w:val="00A870E3"/>
    <w:rsid w:val="00A911EE"/>
    <w:rsid w:val="00AC6196"/>
    <w:rsid w:val="00AD6D74"/>
    <w:rsid w:val="00B00E30"/>
    <w:rsid w:val="00B2287A"/>
    <w:rsid w:val="00B35A7B"/>
    <w:rsid w:val="00B36821"/>
    <w:rsid w:val="00B378A2"/>
    <w:rsid w:val="00B6391C"/>
    <w:rsid w:val="00B664E8"/>
    <w:rsid w:val="00B7284E"/>
    <w:rsid w:val="00B74202"/>
    <w:rsid w:val="00B765AF"/>
    <w:rsid w:val="00B82D31"/>
    <w:rsid w:val="00B95EBF"/>
    <w:rsid w:val="00BC657F"/>
    <w:rsid w:val="00BD4531"/>
    <w:rsid w:val="00BE0F26"/>
    <w:rsid w:val="00BE3CDA"/>
    <w:rsid w:val="00BE402B"/>
    <w:rsid w:val="00BE74F8"/>
    <w:rsid w:val="00C05676"/>
    <w:rsid w:val="00C378B2"/>
    <w:rsid w:val="00C40A22"/>
    <w:rsid w:val="00C461FA"/>
    <w:rsid w:val="00C539EE"/>
    <w:rsid w:val="00C556F6"/>
    <w:rsid w:val="00C75591"/>
    <w:rsid w:val="00C77914"/>
    <w:rsid w:val="00C83227"/>
    <w:rsid w:val="00C95E9B"/>
    <w:rsid w:val="00CB6F26"/>
    <w:rsid w:val="00CC1AE7"/>
    <w:rsid w:val="00CD2C14"/>
    <w:rsid w:val="00CD49FF"/>
    <w:rsid w:val="00CD5598"/>
    <w:rsid w:val="00CD683C"/>
    <w:rsid w:val="00CD7AF4"/>
    <w:rsid w:val="00D04C37"/>
    <w:rsid w:val="00D30622"/>
    <w:rsid w:val="00D40DDD"/>
    <w:rsid w:val="00D45C2D"/>
    <w:rsid w:val="00D521ED"/>
    <w:rsid w:val="00D53D3D"/>
    <w:rsid w:val="00D557FE"/>
    <w:rsid w:val="00D60F9E"/>
    <w:rsid w:val="00D624D2"/>
    <w:rsid w:val="00D72639"/>
    <w:rsid w:val="00D91382"/>
    <w:rsid w:val="00D95E74"/>
    <w:rsid w:val="00DD4266"/>
    <w:rsid w:val="00DE1E52"/>
    <w:rsid w:val="00E10671"/>
    <w:rsid w:val="00E12247"/>
    <w:rsid w:val="00E1616E"/>
    <w:rsid w:val="00E25C5D"/>
    <w:rsid w:val="00E3258F"/>
    <w:rsid w:val="00E412E1"/>
    <w:rsid w:val="00E4514B"/>
    <w:rsid w:val="00E57A9B"/>
    <w:rsid w:val="00E86B34"/>
    <w:rsid w:val="00E8772E"/>
    <w:rsid w:val="00EB0E1F"/>
    <w:rsid w:val="00EB3F21"/>
    <w:rsid w:val="00EC1499"/>
    <w:rsid w:val="00EE3497"/>
    <w:rsid w:val="00EF3BA7"/>
    <w:rsid w:val="00F35143"/>
    <w:rsid w:val="00F37D82"/>
    <w:rsid w:val="00F45275"/>
    <w:rsid w:val="00F5047C"/>
    <w:rsid w:val="00F510BD"/>
    <w:rsid w:val="00F54FB4"/>
    <w:rsid w:val="00F65ADF"/>
    <w:rsid w:val="00F956FD"/>
    <w:rsid w:val="00F97F56"/>
    <w:rsid w:val="00FA0920"/>
    <w:rsid w:val="00FA1594"/>
    <w:rsid w:val="00FB384C"/>
    <w:rsid w:val="00FC0121"/>
    <w:rsid w:val="00FC1E1D"/>
    <w:rsid w:val="00FC7BFF"/>
    <w:rsid w:val="00FF136F"/>
    <w:rsid w:val="00FF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6161CA-87C0-495F-9548-5507FBB9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A9B"/>
    <w:pPr>
      <w:spacing w:after="13" w:line="267" w:lineRule="auto"/>
      <w:ind w:right="118"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E57A9B"/>
    <w:pPr>
      <w:keepNext/>
      <w:keepLines/>
      <w:spacing w:after="3" w:line="271" w:lineRule="auto"/>
      <w:ind w:left="10" w:hanging="10"/>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651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7A9B"/>
    <w:rPr>
      <w:rFonts w:ascii="Times New Roman" w:eastAsia="Times New Roman" w:hAnsi="Times New Roman" w:cs="Times New Roman"/>
      <w:b/>
      <w:color w:val="000000"/>
      <w:sz w:val="24"/>
    </w:rPr>
  </w:style>
  <w:style w:type="table" w:customStyle="1" w:styleId="TableGrid">
    <w:name w:val="TableGrid"/>
    <w:rsid w:val="00E57A9B"/>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00201"/>
    <w:pPr>
      <w:ind w:left="720"/>
      <w:contextualSpacing/>
    </w:pPr>
  </w:style>
  <w:style w:type="paragraph" w:styleId="a4">
    <w:name w:val="header"/>
    <w:basedOn w:val="a"/>
    <w:link w:val="a5"/>
    <w:unhideWhenUsed/>
    <w:rsid w:val="00663270"/>
    <w:pPr>
      <w:tabs>
        <w:tab w:val="center" w:pos="4677"/>
        <w:tab w:val="right" w:pos="9355"/>
      </w:tabs>
      <w:spacing w:after="0" w:line="240" w:lineRule="auto"/>
    </w:pPr>
  </w:style>
  <w:style w:type="character" w:customStyle="1" w:styleId="a5">
    <w:name w:val="Верхний колонтитул Знак"/>
    <w:basedOn w:val="a0"/>
    <w:link w:val="a4"/>
    <w:rsid w:val="00663270"/>
    <w:rPr>
      <w:rFonts w:ascii="Times New Roman" w:eastAsia="Times New Roman" w:hAnsi="Times New Roman" w:cs="Times New Roman"/>
      <w:color w:val="000000"/>
      <w:sz w:val="24"/>
    </w:rPr>
  </w:style>
  <w:style w:type="table" w:styleId="a6">
    <w:name w:val="Table Grid"/>
    <w:basedOn w:val="a1"/>
    <w:uiPriority w:val="39"/>
    <w:rsid w:val="00C5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77F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7F74"/>
    <w:rPr>
      <w:rFonts w:ascii="Tahoma" w:eastAsia="Times New Roman" w:hAnsi="Tahoma" w:cs="Tahoma"/>
      <w:color w:val="000000"/>
      <w:sz w:val="16"/>
      <w:szCs w:val="16"/>
    </w:rPr>
  </w:style>
  <w:style w:type="paragraph" w:customStyle="1" w:styleId="11">
    <w:name w:val="Абзац списка1"/>
    <w:basedOn w:val="a"/>
    <w:rsid w:val="00203533"/>
    <w:pPr>
      <w:spacing w:after="200" w:line="276" w:lineRule="auto"/>
      <w:ind w:left="720" w:right="0" w:firstLine="0"/>
      <w:jc w:val="left"/>
    </w:pPr>
    <w:rPr>
      <w:rFonts w:ascii="Calibri" w:hAnsi="Calibri"/>
      <w:color w:val="auto"/>
      <w:sz w:val="22"/>
      <w:lang w:eastAsia="en-US"/>
    </w:rPr>
  </w:style>
  <w:style w:type="paragraph" w:styleId="21">
    <w:name w:val="List 2"/>
    <w:basedOn w:val="a"/>
    <w:rsid w:val="00203533"/>
    <w:pPr>
      <w:spacing w:after="0" w:line="240" w:lineRule="auto"/>
      <w:ind w:left="566" w:right="0" w:hanging="283"/>
      <w:jc w:val="left"/>
    </w:pPr>
    <w:rPr>
      <w:rFonts w:eastAsia="Calibri"/>
      <w:color w:val="auto"/>
      <w:szCs w:val="24"/>
    </w:rPr>
  </w:style>
  <w:style w:type="paragraph" w:customStyle="1" w:styleId="style1">
    <w:name w:val="style1"/>
    <w:basedOn w:val="a"/>
    <w:rsid w:val="00203533"/>
    <w:pPr>
      <w:spacing w:before="100" w:beforeAutospacing="1" w:after="100" w:afterAutospacing="1" w:line="240" w:lineRule="auto"/>
      <w:ind w:right="0" w:firstLine="0"/>
      <w:jc w:val="left"/>
    </w:pPr>
    <w:rPr>
      <w:rFonts w:ascii="Verdana" w:eastAsia="Calibri" w:hAnsi="Verdana"/>
      <w:color w:val="auto"/>
      <w:sz w:val="18"/>
      <w:szCs w:val="18"/>
    </w:rPr>
  </w:style>
  <w:style w:type="character" w:styleId="a9">
    <w:name w:val="Strong"/>
    <w:basedOn w:val="a0"/>
    <w:qFormat/>
    <w:rsid w:val="00203533"/>
    <w:rPr>
      <w:rFonts w:cs="Times New Roman"/>
      <w:b/>
      <w:bCs/>
    </w:rPr>
  </w:style>
  <w:style w:type="paragraph" w:customStyle="1" w:styleId="Default">
    <w:name w:val="Default"/>
    <w:rsid w:val="0020353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9">
    <w:name w:val="Font Style19"/>
    <w:basedOn w:val="a0"/>
    <w:rsid w:val="00203533"/>
    <w:rPr>
      <w:rFonts w:ascii="Constantia" w:hAnsi="Constantia" w:cs="Constantia"/>
      <w:sz w:val="12"/>
      <w:szCs w:val="12"/>
    </w:rPr>
  </w:style>
  <w:style w:type="paragraph" w:styleId="aa">
    <w:name w:val="Body Text"/>
    <w:basedOn w:val="a"/>
    <w:link w:val="ab"/>
    <w:rsid w:val="00203533"/>
    <w:pPr>
      <w:spacing w:after="120" w:line="240" w:lineRule="auto"/>
      <w:ind w:right="0" w:firstLine="0"/>
      <w:jc w:val="left"/>
    </w:pPr>
    <w:rPr>
      <w:rFonts w:eastAsia="Calibri"/>
      <w:color w:val="auto"/>
      <w:szCs w:val="24"/>
    </w:rPr>
  </w:style>
  <w:style w:type="character" w:customStyle="1" w:styleId="ab">
    <w:name w:val="Основной текст Знак"/>
    <w:basedOn w:val="a0"/>
    <w:link w:val="aa"/>
    <w:rsid w:val="00203533"/>
    <w:rPr>
      <w:rFonts w:ascii="Times New Roman" w:eastAsia="Calibri" w:hAnsi="Times New Roman" w:cs="Times New Roman"/>
      <w:sz w:val="24"/>
      <w:szCs w:val="24"/>
    </w:rPr>
  </w:style>
  <w:style w:type="paragraph" w:styleId="ac">
    <w:name w:val="footer"/>
    <w:basedOn w:val="a"/>
    <w:link w:val="ad"/>
    <w:uiPriority w:val="99"/>
    <w:rsid w:val="00203533"/>
    <w:pPr>
      <w:tabs>
        <w:tab w:val="center" w:pos="4677"/>
        <w:tab w:val="right" w:pos="9355"/>
      </w:tabs>
      <w:spacing w:after="0" w:line="240" w:lineRule="auto"/>
      <w:ind w:right="0" w:firstLine="0"/>
      <w:jc w:val="left"/>
    </w:pPr>
    <w:rPr>
      <w:rFonts w:ascii="Calibri" w:hAnsi="Calibri"/>
      <w:color w:val="auto"/>
      <w:sz w:val="22"/>
      <w:lang w:eastAsia="en-US"/>
    </w:rPr>
  </w:style>
  <w:style w:type="character" w:customStyle="1" w:styleId="ad">
    <w:name w:val="Нижний колонтитул Знак"/>
    <w:basedOn w:val="a0"/>
    <w:link w:val="ac"/>
    <w:uiPriority w:val="99"/>
    <w:rsid w:val="00203533"/>
    <w:rPr>
      <w:rFonts w:ascii="Calibri" w:eastAsia="Times New Roman" w:hAnsi="Calibri" w:cs="Times New Roman"/>
      <w:lang w:eastAsia="en-US"/>
    </w:rPr>
  </w:style>
  <w:style w:type="paragraph" w:customStyle="1" w:styleId="p1">
    <w:name w:val="p1"/>
    <w:basedOn w:val="a"/>
    <w:rsid w:val="008D630F"/>
    <w:pPr>
      <w:spacing w:before="100" w:beforeAutospacing="1" w:after="100" w:afterAutospacing="1" w:line="240" w:lineRule="auto"/>
      <w:ind w:right="0" w:firstLine="0"/>
      <w:jc w:val="left"/>
    </w:pPr>
    <w:rPr>
      <w:color w:val="auto"/>
      <w:szCs w:val="24"/>
    </w:rPr>
  </w:style>
  <w:style w:type="character" w:customStyle="1" w:styleId="s1">
    <w:name w:val="s1"/>
    <w:basedOn w:val="a0"/>
    <w:rsid w:val="008D630F"/>
  </w:style>
  <w:style w:type="paragraph" w:customStyle="1" w:styleId="Style2">
    <w:name w:val="Style2"/>
    <w:basedOn w:val="a"/>
    <w:rsid w:val="0073320D"/>
    <w:pPr>
      <w:widowControl w:val="0"/>
      <w:autoSpaceDE w:val="0"/>
      <w:autoSpaceDN w:val="0"/>
      <w:adjustRightInd w:val="0"/>
      <w:spacing w:after="0" w:line="240" w:lineRule="auto"/>
      <w:ind w:right="0" w:firstLine="0"/>
    </w:pPr>
    <w:rPr>
      <w:color w:val="auto"/>
      <w:szCs w:val="24"/>
    </w:rPr>
  </w:style>
  <w:style w:type="paragraph" w:customStyle="1" w:styleId="Style21">
    <w:name w:val="Style21"/>
    <w:basedOn w:val="a"/>
    <w:rsid w:val="0073320D"/>
    <w:pPr>
      <w:widowControl w:val="0"/>
      <w:autoSpaceDE w:val="0"/>
      <w:autoSpaceDN w:val="0"/>
      <w:adjustRightInd w:val="0"/>
      <w:spacing w:after="0" w:line="326" w:lineRule="exact"/>
      <w:ind w:right="0" w:firstLine="0"/>
    </w:pPr>
    <w:rPr>
      <w:color w:val="auto"/>
      <w:szCs w:val="24"/>
    </w:rPr>
  </w:style>
  <w:style w:type="paragraph" w:customStyle="1" w:styleId="Style27">
    <w:name w:val="Style27"/>
    <w:basedOn w:val="a"/>
    <w:rsid w:val="0073320D"/>
    <w:pPr>
      <w:widowControl w:val="0"/>
      <w:autoSpaceDE w:val="0"/>
      <w:autoSpaceDN w:val="0"/>
      <w:adjustRightInd w:val="0"/>
      <w:spacing w:after="0" w:line="322" w:lineRule="exact"/>
      <w:ind w:right="0" w:hanging="365"/>
      <w:jc w:val="left"/>
    </w:pPr>
    <w:rPr>
      <w:color w:val="auto"/>
      <w:szCs w:val="24"/>
    </w:rPr>
  </w:style>
  <w:style w:type="character" w:customStyle="1" w:styleId="FontStyle45">
    <w:name w:val="Font Style45"/>
    <w:rsid w:val="0073320D"/>
    <w:rPr>
      <w:rFonts w:ascii="Times New Roman" w:hAnsi="Times New Roman" w:cs="Times New Roman"/>
      <w:b/>
      <w:bCs/>
      <w:sz w:val="26"/>
      <w:szCs w:val="26"/>
    </w:rPr>
  </w:style>
  <w:style w:type="character" w:customStyle="1" w:styleId="FontStyle46">
    <w:name w:val="Font Style46"/>
    <w:rsid w:val="0073320D"/>
    <w:rPr>
      <w:rFonts w:ascii="Times New Roman" w:hAnsi="Times New Roman" w:cs="Times New Roman"/>
      <w:sz w:val="26"/>
      <w:szCs w:val="26"/>
    </w:rPr>
  </w:style>
  <w:style w:type="character" w:customStyle="1" w:styleId="20">
    <w:name w:val="Заголовок 2 Знак"/>
    <w:basedOn w:val="a0"/>
    <w:link w:val="2"/>
    <w:uiPriority w:val="9"/>
    <w:semiHidden/>
    <w:rsid w:val="00651B0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352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epp.ru/wp-content/uploads/ustav.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15ED1-DFA8-48FB-A92F-56F13A86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6613</Words>
  <Characters>37697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vt:lpstr>
    </vt:vector>
  </TitlesOfParts>
  <Company/>
  <LinksUpToDate>false</LinksUpToDate>
  <CharactersWithSpaces>44222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subject/>
  <dc:creator>asus</dc:creator>
  <cp:keywords/>
  <cp:lastModifiedBy>kz7k</cp:lastModifiedBy>
  <cp:revision>10</cp:revision>
  <cp:lastPrinted>2021-10-01T12:28:00Z</cp:lastPrinted>
  <dcterms:created xsi:type="dcterms:W3CDTF">2019-09-27T07:57:00Z</dcterms:created>
  <dcterms:modified xsi:type="dcterms:W3CDTF">2022-05-05T09:28:00Z</dcterms:modified>
</cp:coreProperties>
</file>